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F97" w:rsidRPr="00A40610" w:rsidRDefault="00D742C3" w:rsidP="007033DD">
      <w:pPr>
        <w:spacing w:line="590" w:lineRule="exact"/>
        <w:jc w:val="center"/>
        <w:rPr>
          <w:rFonts w:eastAsia="华文仿宋"/>
          <w:color w:val="000000"/>
          <w:sz w:val="32"/>
          <w:szCs w:val="32"/>
        </w:rPr>
      </w:pPr>
      <w:r>
        <w:rPr>
          <w:szCs w:val="22"/>
        </w:rPr>
        <w:pict>
          <v:rect id="_x0000_s1026" alt="lskY7P30+39SSS2ze3CC/B6ykcvN5P3rE/btgtvwBxQwI0XAHmE+3o7vNGx/V/OEW4cNDY7rqweoBrQZb7UXokh+PmGZcW4YeP/sa6/aAFpdsHRkhZT2xL6jYlWXPwjgoMKy3sYFbEtz1jfakTFi4ZonuCa75Uu5UZfIDWCCcOf6PBBGlUzKiR4M6Qfi5zU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w0gLCF2Q6oSC0JEaoc6uZhd1SXmHbMU0QAY4Qj2XNBWOj9LutdQzOnrM+ClRqVk6zh7l9vDK76VKJWySbdySjlVGy+Fg8BOK2leRkssqahVtFRoAhtwtonrNMySw8m9aSAWqgjz3WsCmk3stU4Dz2EI4bMGnNEKUMBIoCxwPADXIGkuaECJ01g4GgGgzguxkKnMLBgr9C04pBk5KVMR+ROeB2Q87jFquTpSqZJd7MnGROz5/YpjNkI05tqgZXUYRVB3SWNDKvNcV1ny118Ijd9gpyeKge6nljELQCYyMrlEDKGCZBDXb/dnv1ifwy6MYJLXihyGty6p8sLbk/eZenctf7RjJD3wRVygTiVapRJ" style="position:absolute;left:0;text-align:left;margin-left:-89.4pt;margin-top:-94.9pt;width:5pt;height:5pt;z-index:251659264;visibility:hidden"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A/ChpJ2gAAAA8BAAAPAAAAAAAAAAEA&#10;IAAAACIAAABkcnMvZG93bnJldi54bWxQSwECFAAUAAAACACHTuJACmLqFisFAAALCAAADgAAAAAA&#10;AAABACAAAAApAQAAZHJzL2Uyb0RvYy54bWxQSwUGAAAAAAYABgBZAQAAxggAAAAA&#10;">
            <v:textbox>
              <w:txbxContent>
                <w:p w:rsidR="003A4F97" w:rsidRDefault="003A4F97">
                  <w:pPr>
                    <w:jc w:val="center"/>
                  </w:pPr>
                </w:p>
              </w:txbxContent>
            </v:textbox>
          </v:rect>
        </w:pict>
      </w:r>
    </w:p>
    <w:p w:rsidR="003A4F97" w:rsidRPr="00A40610" w:rsidRDefault="003A4F97" w:rsidP="007033DD">
      <w:pPr>
        <w:spacing w:line="590" w:lineRule="exact"/>
        <w:jc w:val="center"/>
        <w:rPr>
          <w:rFonts w:eastAsia="华文仿宋"/>
          <w:color w:val="000000"/>
          <w:sz w:val="32"/>
          <w:szCs w:val="32"/>
        </w:rPr>
      </w:pPr>
    </w:p>
    <w:p w:rsidR="003A4F97" w:rsidRPr="00A40610" w:rsidRDefault="00A64174" w:rsidP="007033DD">
      <w:pPr>
        <w:spacing w:line="590" w:lineRule="exact"/>
        <w:jc w:val="center"/>
        <w:rPr>
          <w:rFonts w:eastAsia="方正小标宋_GBK"/>
          <w:w w:val="72"/>
          <w:sz w:val="44"/>
          <w:szCs w:val="44"/>
        </w:rPr>
      </w:pPr>
      <w:r w:rsidRPr="00A40610">
        <w:rPr>
          <w:rFonts w:eastAsia="方正小标宋_GBK" w:hint="eastAsia"/>
          <w:w w:val="72"/>
          <w:sz w:val="44"/>
          <w:szCs w:val="44"/>
        </w:rPr>
        <w:t>六安市叶集区退役军人事务局关于进一步推进全区退役军人</w:t>
      </w:r>
      <w:proofErr w:type="gramStart"/>
      <w:r w:rsidRPr="00A40610">
        <w:rPr>
          <w:rFonts w:eastAsia="方正小标宋_GBK" w:hint="eastAsia"/>
          <w:w w:val="72"/>
          <w:sz w:val="44"/>
          <w:szCs w:val="44"/>
        </w:rPr>
        <w:t>和</w:t>
      </w:r>
      <w:proofErr w:type="gramEnd"/>
    </w:p>
    <w:p w:rsidR="003A4F97" w:rsidRPr="00A40610" w:rsidRDefault="00A64174" w:rsidP="007033DD">
      <w:pPr>
        <w:spacing w:line="590" w:lineRule="exact"/>
        <w:jc w:val="center"/>
        <w:rPr>
          <w:rFonts w:eastAsia="方正小标宋_GBK"/>
          <w:w w:val="72"/>
          <w:sz w:val="44"/>
          <w:szCs w:val="44"/>
        </w:rPr>
      </w:pPr>
      <w:r w:rsidRPr="00A40610">
        <w:rPr>
          <w:rFonts w:eastAsia="方正小标宋_GBK" w:hint="eastAsia"/>
          <w:w w:val="72"/>
          <w:sz w:val="44"/>
          <w:szCs w:val="44"/>
        </w:rPr>
        <w:t>其他优抚对象信息常态化采集与光荣牌悬挂</w:t>
      </w:r>
    </w:p>
    <w:p w:rsidR="003A4F97" w:rsidRPr="00A40610" w:rsidRDefault="00A64174" w:rsidP="007033DD">
      <w:pPr>
        <w:spacing w:line="590" w:lineRule="exact"/>
        <w:jc w:val="center"/>
        <w:rPr>
          <w:rFonts w:eastAsia="方正小标宋简体"/>
          <w:w w:val="72"/>
          <w:sz w:val="44"/>
          <w:szCs w:val="44"/>
        </w:rPr>
      </w:pPr>
      <w:r w:rsidRPr="00A40610">
        <w:rPr>
          <w:rFonts w:eastAsia="方正小标宋_GBK" w:hint="eastAsia"/>
          <w:w w:val="72"/>
          <w:sz w:val="44"/>
          <w:szCs w:val="44"/>
        </w:rPr>
        <w:t>查漏补缺工作的通知</w:t>
      </w:r>
    </w:p>
    <w:p w:rsidR="007033DD" w:rsidRPr="00A40610" w:rsidRDefault="007033DD" w:rsidP="007033DD">
      <w:pPr>
        <w:spacing w:line="590" w:lineRule="exact"/>
        <w:ind w:leftChars="150" w:left="315" w:rightChars="150" w:right="315"/>
        <w:jc w:val="center"/>
        <w:rPr>
          <w:rFonts w:eastAsia="方正仿宋_GBK"/>
          <w:color w:val="000000"/>
          <w:sz w:val="32"/>
          <w:szCs w:val="32"/>
        </w:rPr>
      </w:pPr>
      <w:r w:rsidRPr="00A40610">
        <w:rPr>
          <w:rFonts w:eastAsia="方正仿宋_GBK" w:hint="eastAsia"/>
          <w:color w:val="000000"/>
          <w:sz w:val="32"/>
          <w:szCs w:val="32"/>
        </w:rPr>
        <w:t>叶退役军人〔</w:t>
      </w:r>
      <w:r w:rsidRPr="00A40610">
        <w:rPr>
          <w:rFonts w:eastAsia="方正仿宋_GBK" w:hint="eastAsia"/>
          <w:color w:val="000000"/>
          <w:sz w:val="32"/>
          <w:szCs w:val="32"/>
        </w:rPr>
        <w:t>2021</w:t>
      </w:r>
      <w:r w:rsidRPr="00A40610">
        <w:rPr>
          <w:rFonts w:eastAsia="方正仿宋_GBK" w:hint="eastAsia"/>
          <w:color w:val="000000"/>
          <w:sz w:val="32"/>
          <w:szCs w:val="32"/>
        </w:rPr>
        <w:t>〕</w:t>
      </w:r>
      <w:r w:rsidRPr="00A40610">
        <w:rPr>
          <w:rFonts w:eastAsia="方正仿宋_GBK" w:hint="eastAsia"/>
          <w:color w:val="000000"/>
          <w:sz w:val="32"/>
          <w:szCs w:val="32"/>
        </w:rPr>
        <w:t>5</w:t>
      </w:r>
      <w:r w:rsidRPr="00A40610">
        <w:rPr>
          <w:rFonts w:eastAsia="方正仿宋_GBK" w:hint="eastAsia"/>
          <w:color w:val="000000"/>
          <w:sz w:val="32"/>
          <w:szCs w:val="32"/>
        </w:rPr>
        <w:t>号</w:t>
      </w:r>
    </w:p>
    <w:p w:rsidR="007033DD" w:rsidRPr="00A40610" w:rsidRDefault="007033DD" w:rsidP="007033DD">
      <w:pPr>
        <w:spacing w:line="590" w:lineRule="exact"/>
        <w:jc w:val="center"/>
        <w:rPr>
          <w:rFonts w:eastAsia="方正小标宋简体"/>
          <w:w w:val="72"/>
          <w:sz w:val="44"/>
          <w:szCs w:val="44"/>
        </w:rPr>
      </w:pPr>
    </w:p>
    <w:p w:rsidR="003A4F97" w:rsidRPr="00A40610" w:rsidRDefault="00A64174" w:rsidP="007033DD">
      <w:pPr>
        <w:spacing w:line="590" w:lineRule="exact"/>
        <w:rPr>
          <w:rFonts w:eastAsia="仿宋_GB2312"/>
          <w:sz w:val="32"/>
          <w:szCs w:val="32"/>
        </w:rPr>
      </w:pPr>
      <w:r w:rsidRPr="00A40610">
        <w:rPr>
          <w:rFonts w:eastAsia="仿宋_GB2312" w:hint="eastAsia"/>
          <w:sz w:val="32"/>
          <w:szCs w:val="32"/>
        </w:rPr>
        <w:t>各乡镇街退役军人服务工作站：</w:t>
      </w:r>
    </w:p>
    <w:p w:rsidR="003A4F97" w:rsidRPr="00A40610" w:rsidRDefault="00A64174" w:rsidP="007033DD">
      <w:pPr>
        <w:spacing w:line="590" w:lineRule="exact"/>
        <w:ind w:firstLineChars="200" w:firstLine="640"/>
        <w:rPr>
          <w:rFonts w:eastAsia="方正仿宋_GBK"/>
          <w:sz w:val="32"/>
          <w:szCs w:val="32"/>
        </w:rPr>
      </w:pPr>
      <w:r w:rsidRPr="00A40610">
        <w:rPr>
          <w:rFonts w:eastAsia="方正仿宋_GBK" w:hint="eastAsia"/>
          <w:sz w:val="32"/>
          <w:szCs w:val="32"/>
        </w:rPr>
        <w:t>根据《六安市退役军人事务局关于加强光荣牌悬挂管理工作的通知》要求，对于“五一”前夕梳理发现的常态化信息采集有疏漏和悬挂光荣牌不到位等问题要立即分析整改，并于</w:t>
      </w:r>
      <w:r w:rsidRPr="00A40610">
        <w:rPr>
          <w:rFonts w:eastAsia="方正仿宋_GBK" w:hint="eastAsia"/>
          <w:sz w:val="32"/>
          <w:szCs w:val="32"/>
        </w:rPr>
        <w:t>5</w:t>
      </w:r>
      <w:r w:rsidRPr="00A40610">
        <w:rPr>
          <w:rFonts w:eastAsia="方正仿宋_GBK" w:hint="eastAsia"/>
          <w:sz w:val="32"/>
          <w:szCs w:val="32"/>
        </w:rPr>
        <w:t>月</w:t>
      </w:r>
      <w:r w:rsidRPr="00A40610">
        <w:rPr>
          <w:rFonts w:eastAsia="方正仿宋_GBK" w:hint="eastAsia"/>
          <w:sz w:val="32"/>
          <w:szCs w:val="32"/>
        </w:rPr>
        <w:t>31</w:t>
      </w:r>
      <w:r w:rsidRPr="00A40610">
        <w:rPr>
          <w:rFonts w:eastAsia="方正仿宋_GBK" w:hint="eastAsia"/>
          <w:sz w:val="32"/>
          <w:szCs w:val="32"/>
        </w:rPr>
        <w:t>日前完成整改任务。结合通知精神对照我区工作实际，为进一步做好全区常态化信息采集及光荣牌悬挂查漏补缺工作，确保“应采尽采，应挂尽挂”，依据《安徽省退役军人事务厅关于做好退役军人和其他优抚对象信息常态化采集工作的通知》（皖退役军人</w:t>
      </w:r>
      <w:proofErr w:type="gramStart"/>
      <w:r w:rsidRPr="00A40610">
        <w:rPr>
          <w:rFonts w:eastAsia="方正仿宋_GBK" w:hint="eastAsia"/>
          <w:sz w:val="32"/>
          <w:szCs w:val="32"/>
        </w:rPr>
        <w:t>秘</w:t>
      </w:r>
      <w:proofErr w:type="gramEnd"/>
      <w:r w:rsidRPr="00A40610">
        <w:rPr>
          <w:rFonts w:eastAsia="方正仿宋_GBK" w:hint="eastAsia"/>
          <w:sz w:val="32"/>
          <w:szCs w:val="32"/>
        </w:rPr>
        <w:t>〔</w:t>
      </w:r>
      <w:r w:rsidRPr="00A40610">
        <w:rPr>
          <w:rFonts w:eastAsia="方正仿宋_GBK" w:hint="eastAsia"/>
          <w:sz w:val="32"/>
          <w:szCs w:val="32"/>
        </w:rPr>
        <w:t>2020</w:t>
      </w:r>
      <w:r w:rsidRPr="00A40610">
        <w:rPr>
          <w:rFonts w:eastAsia="方正仿宋_GBK" w:hint="eastAsia"/>
          <w:sz w:val="32"/>
          <w:szCs w:val="32"/>
        </w:rPr>
        <w:t>〕</w:t>
      </w:r>
      <w:r w:rsidRPr="00A40610">
        <w:rPr>
          <w:rFonts w:eastAsia="方正仿宋_GBK" w:hint="eastAsia"/>
          <w:sz w:val="32"/>
          <w:szCs w:val="32"/>
        </w:rPr>
        <w:t>59</w:t>
      </w:r>
      <w:r w:rsidRPr="00A40610">
        <w:rPr>
          <w:rFonts w:eastAsia="方正仿宋_GBK" w:hint="eastAsia"/>
          <w:sz w:val="32"/>
          <w:szCs w:val="32"/>
        </w:rPr>
        <w:t>号）、《叶集区为烈属、军属和退役军人等家庭悬挂光荣牌工作实施方案》（</w:t>
      </w:r>
      <w:proofErr w:type="gramStart"/>
      <w:r w:rsidRPr="00A40610">
        <w:rPr>
          <w:rFonts w:eastAsia="方正仿宋_GBK" w:hint="eastAsia"/>
          <w:sz w:val="32"/>
          <w:szCs w:val="32"/>
        </w:rPr>
        <w:t>叶政办</w:t>
      </w:r>
      <w:proofErr w:type="gramEnd"/>
      <w:r w:rsidRPr="00A40610">
        <w:rPr>
          <w:rFonts w:eastAsia="方正仿宋_GBK" w:hint="eastAsia"/>
          <w:sz w:val="32"/>
          <w:szCs w:val="32"/>
        </w:rPr>
        <w:t>秘〔</w:t>
      </w:r>
      <w:r w:rsidRPr="00A40610">
        <w:rPr>
          <w:rFonts w:eastAsia="方正仿宋_GBK" w:hint="eastAsia"/>
          <w:sz w:val="32"/>
          <w:szCs w:val="32"/>
        </w:rPr>
        <w:t>2019</w:t>
      </w:r>
      <w:r w:rsidRPr="00A40610">
        <w:rPr>
          <w:rFonts w:eastAsia="方正仿宋_GBK" w:hint="eastAsia"/>
          <w:sz w:val="32"/>
          <w:szCs w:val="32"/>
        </w:rPr>
        <w:t>〕</w:t>
      </w:r>
      <w:r w:rsidRPr="00A40610">
        <w:rPr>
          <w:rFonts w:eastAsia="方正仿宋_GBK" w:hint="eastAsia"/>
          <w:sz w:val="32"/>
          <w:szCs w:val="32"/>
        </w:rPr>
        <w:t>1</w:t>
      </w:r>
      <w:r w:rsidRPr="00A40610">
        <w:rPr>
          <w:rFonts w:eastAsia="方正仿宋_GBK" w:hint="eastAsia"/>
          <w:sz w:val="32"/>
          <w:szCs w:val="32"/>
        </w:rPr>
        <w:t>号）文件精神，现将有关工作要求通知如下</w:t>
      </w:r>
      <w:r w:rsidRPr="00A40610">
        <w:rPr>
          <w:rFonts w:eastAsia="方正仿宋_GBK" w:hint="eastAsia"/>
          <w:sz w:val="32"/>
          <w:szCs w:val="32"/>
        </w:rPr>
        <w:t>:</w:t>
      </w:r>
    </w:p>
    <w:p w:rsidR="003A4F97" w:rsidRPr="00A40610" w:rsidRDefault="00A64174" w:rsidP="007033DD">
      <w:pPr>
        <w:spacing w:line="590" w:lineRule="exact"/>
        <w:ind w:firstLineChars="200" w:firstLine="640"/>
        <w:rPr>
          <w:rFonts w:eastAsia="方正仿宋_GBK"/>
          <w:sz w:val="32"/>
          <w:szCs w:val="32"/>
        </w:rPr>
      </w:pPr>
      <w:r w:rsidRPr="00A40610">
        <w:rPr>
          <w:rFonts w:eastAsia="黑体" w:hAnsi="黑体" w:hint="eastAsia"/>
          <w:sz w:val="32"/>
          <w:szCs w:val="32"/>
        </w:rPr>
        <w:t>一是提高政治站位，精心组织部署，按时完成任务。</w:t>
      </w:r>
      <w:r w:rsidRPr="00A40610">
        <w:rPr>
          <w:rFonts w:eastAsia="方正仿宋_GBK" w:hint="eastAsia"/>
          <w:sz w:val="32"/>
          <w:szCs w:val="32"/>
        </w:rPr>
        <w:t>常态化信息采集与及时悬挂光荣牌是落实中央决策部署、推进军人荣誉体系建设的重要措施。各单位要切实提高政治站位，精心组织、</w:t>
      </w:r>
      <w:r w:rsidRPr="00A40610">
        <w:rPr>
          <w:rFonts w:eastAsia="方正仿宋_GBK" w:hint="eastAsia"/>
          <w:sz w:val="32"/>
          <w:szCs w:val="32"/>
        </w:rPr>
        <w:lastRenderedPageBreak/>
        <w:t>周密安排，制定具体计划，确保常态化信息采集与光荣牌悬挂查漏补缺工作圆满完成，及时汇总审核上报工作。</w:t>
      </w:r>
    </w:p>
    <w:p w:rsidR="003A4F97" w:rsidRPr="00A40610" w:rsidRDefault="00A64174" w:rsidP="007033DD">
      <w:pPr>
        <w:spacing w:line="590" w:lineRule="exact"/>
        <w:ind w:firstLineChars="200" w:firstLine="640"/>
        <w:rPr>
          <w:rFonts w:eastAsia="方正仿宋_GBK"/>
          <w:sz w:val="32"/>
          <w:szCs w:val="32"/>
        </w:rPr>
      </w:pPr>
      <w:r w:rsidRPr="00A40610">
        <w:rPr>
          <w:rFonts w:eastAsia="黑体" w:hAnsi="黑体" w:hint="eastAsia"/>
          <w:sz w:val="32"/>
          <w:szCs w:val="32"/>
        </w:rPr>
        <w:t>二是强化宣传引导工作，提高社会知晓度，确保工作常态化。</w:t>
      </w:r>
      <w:r w:rsidRPr="00A40610">
        <w:rPr>
          <w:rFonts w:eastAsia="方正仿宋_GBK" w:hint="eastAsia"/>
          <w:sz w:val="32"/>
          <w:szCs w:val="32"/>
        </w:rPr>
        <w:t>为进一步摸清退役军人和其他优抚对象底数，以及弘扬拥军优属优良传统，扎实做好为烈属、军属和退役军人等家庭悬挂光荣牌工作，各乡镇街及村社要利用新兵入伍、老兵退伍等其他关键时期做好宣传引导工作，加大宣传力度，进一步提高信息采集及悬挂光荣牌的知晓度，力争全覆盖、无死角，确保完成所有对象信息采集及光荣牌入户悬挂工作。</w:t>
      </w:r>
    </w:p>
    <w:p w:rsidR="003A4F97" w:rsidRPr="00A40610" w:rsidRDefault="00A64174" w:rsidP="007033DD">
      <w:pPr>
        <w:spacing w:line="590" w:lineRule="exact"/>
        <w:ind w:firstLineChars="200" w:firstLine="640"/>
        <w:rPr>
          <w:rFonts w:eastAsia="方正仿宋_GBK"/>
          <w:sz w:val="32"/>
          <w:szCs w:val="32"/>
        </w:rPr>
      </w:pPr>
      <w:r w:rsidRPr="00A40610">
        <w:rPr>
          <w:rFonts w:eastAsia="黑体" w:hAnsi="黑体" w:hint="eastAsia"/>
          <w:sz w:val="32"/>
          <w:szCs w:val="32"/>
        </w:rPr>
        <w:t>三是加大排查力度，深入摸清底数，做到应采尽采，</w:t>
      </w:r>
      <w:proofErr w:type="gramStart"/>
      <w:r w:rsidRPr="00A40610">
        <w:rPr>
          <w:rFonts w:eastAsia="黑体" w:hAnsi="黑体" w:hint="eastAsia"/>
          <w:sz w:val="32"/>
          <w:szCs w:val="32"/>
        </w:rPr>
        <w:t>应挂尽挂</w:t>
      </w:r>
      <w:proofErr w:type="gramEnd"/>
      <w:r w:rsidRPr="00A40610">
        <w:rPr>
          <w:rFonts w:eastAsia="方正仿宋_GBK" w:hint="eastAsia"/>
          <w:sz w:val="32"/>
          <w:szCs w:val="32"/>
        </w:rPr>
        <w:t>。各单位要围绕新、老“退役军人和其他优抚对象信息采集系统”导出数据进行全面筛查摸底比对，并督促引导辖区村社逐人逐户开展查漏补缺工作，确保辖区内退役军人和其他优抚对象信息采集与悬挂光荣</w:t>
      </w:r>
      <w:proofErr w:type="gramStart"/>
      <w:r w:rsidRPr="00A40610">
        <w:rPr>
          <w:rFonts w:eastAsia="方正仿宋_GBK" w:hint="eastAsia"/>
          <w:sz w:val="32"/>
          <w:szCs w:val="32"/>
        </w:rPr>
        <w:t>牌对象</w:t>
      </w:r>
      <w:proofErr w:type="gramEnd"/>
      <w:r w:rsidRPr="00A40610">
        <w:rPr>
          <w:rFonts w:eastAsia="方正仿宋_GBK" w:hint="eastAsia"/>
          <w:sz w:val="32"/>
          <w:szCs w:val="32"/>
        </w:rPr>
        <w:t>精准，要做到底数清晰、不错不漏，并及时</w:t>
      </w:r>
      <w:proofErr w:type="gramStart"/>
      <w:r w:rsidRPr="00A40610">
        <w:rPr>
          <w:rFonts w:eastAsia="方正仿宋_GBK" w:hint="eastAsia"/>
          <w:sz w:val="32"/>
          <w:szCs w:val="32"/>
        </w:rPr>
        <w:t>更新</w:t>
      </w:r>
      <w:proofErr w:type="gramEnd"/>
      <w:r w:rsidRPr="00A40610">
        <w:rPr>
          <w:rFonts w:eastAsia="方正仿宋_GBK" w:hint="eastAsia"/>
          <w:sz w:val="32"/>
          <w:szCs w:val="32"/>
        </w:rPr>
        <w:t>台账。对于摸排中发现未参与信息采集的对象，特别是本年度新入伍的现役军人家属，各单位要积极引导其本人携带相关采集证件前往户籍地退役军人服务站参与信息采集工作；对于光荣牌未悬挂的按照先采集后悬挂的程序依次进行，要严格按照《光荣牌悬挂管理办法》（暂行）规定，规范光荣牌悬挂工作，做到</w:t>
      </w:r>
      <w:proofErr w:type="gramStart"/>
      <w:r w:rsidRPr="00A40610">
        <w:rPr>
          <w:rFonts w:eastAsia="方正仿宋_GBK" w:hint="eastAsia"/>
          <w:sz w:val="32"/>
          <w:szCs w:val="32"/>
        </w:rPr>
        <w:t>应挂尽挂</w:t>
      </w:r>
      <w:proofErr w:type="gramEnd"/>
      <w:r w:rsidRPr="00A40610">
        <w:rPr>
          <w:rFonts w:eastAsia="方正仿宋_GBK" w:hint="eastAsia"/>
          <w:sz w:val="32"/>
          <w:szCs w:val="32"/>
        </w:rPr>
        <w:t>，同时补充完善采集系统信息，规范整理纸质资料，</w:t>
      </w:r>
      <w:r w:rsidRPr="00A40610">
        <w:rPr>
          <w:rFonts w:eastAsia="方正仿宋_GBK" w:hint="eastAsia"/>
          <w:sz w:val="32"/>
          <w:szCs w:val="32"/>
        </w:rPr>
        <w:t>5</w:t>
      </w:r>
      <w:r w:rsidRPr="00A40610">
        <w:rPr>
          <w:rFonts w:eastAsia="方正仿宋_GBK" w:hint="eastAsia"/>
          <w:sz w:val="32"/>
          <w:szCs w:val="32"/>
        </w:rPr>
        <w:t>月底前汇总上报辖区内</w:t>
      </w:r>
      <w:r w:rsidRPr="00A40610">
        <w:rPr>
          <w:rFonts w:eastAsia="方正仿宋_GBK" w:hint="eastAsia"/>
          <w:sz w:val="32"/>
          <w:szCs w:val="32"/>
        </w:rPr>
        <w:t>2019</w:t>
      </w:r>
      <w:r w:rsidRPr="00A40610">
        <w:rPr>
          <w:rFonts w:eastAsia="方正仿宋_GBK" w:hint="eastAsia"/>
          <w:sz w:val="32"/>
          <w:szCs w:val="32"/>
        </w:rPr>
        <w:t>年以来累计悬挂</w:t>
      </w:r>
      <w:proofErr w:type="gramStart"/>
      <w:r w:rsidRPr="00A40610">
        <w:rPr>
          <w:rFonts w:eastAsia="方正仿宋_GBK" w:hint="eastAsia"/>
          <w:sz w:val="32"/>
          <w:szCs w:val="32"/>
        </w:rPr>
        <w:t>光荣牌台</w:t>
      </w:r>
      <w:proofErr w:type="gramEnd"/>
      <w:r w:rsidRPr="00A40610">
        <w:rPr>
          <w:rFonts w:eastAsia="方正仿宋_GBK" w:hint="eastAsia"/>
          <w:sz w:val="32"/>
          <w:szCs w:val="32"/>
        </w:rPr>
        <w:t>账（附</w:t>
      </w:r>
      <w:r w:rsidRPr="00A40610">
        <w:rPr>
          <w:rFonts w:eastAsia="方正仿宋_GBK" w:hint="eastAsia"/>
          <w:sz w:val="32"/>
          <w:szCs w:val="32"/>
        </w:rPr>
        <w:lastRenderedPageBreak/>
        <w:t>件</w:t>
      </w:r>
      <w:r w:rsidRPr="00A40610">
        <w:rPr>
          <w:rFonts w:eastAsia="方正仿宋_GBK" w:hint="eastAsia"/>
          <w:sz w:val="32"/>
          <w:szCs w:val="32"/>
        </w:rPr>
        <w:t>1</w:t>
      </w:r>
      <w:r w:rsidRPr="00A40610">
        <w:rPr>
          <w:rFonts w:eastAsia="方正仿宋_GBK" w:hint="eastAsia"/>
          <w:sz w:val="32"/>
          <w:szCs w:val="32"/>
        </w:rPr>
        <w:t>、</w:t>
      </w:r>
      <w:r w:rsidRPr="00A40610">
        <w:rPr>
          <w:rFonts w:eastAsia="方正仿宋_GBK" w:hint="eastAsia"/>
          <w:sz w:val="32"/>
          <w:szCs w:val="32"/>
        </w:rPr>
        <w:t>2</w:t>
      </w:r>
      <w:r w:rsidRPr="00A40610">
        <w:rPr>
          <w:rFonts w:eastAsia="方正仿宋_GBK" w:hint="eastAsia"/>
          <w:sz w:val="32"/>
          <w:szCs w:val="32"/>
        </w:rPr>
        <w:t>），以后按照每月</w:t>
      </w:r>
      <w:r w:rsidRPr="00A40610">
        <w:rPr>
          <w:rFonts w:eastAsia="方正仿宋_GBK" w:hint="eastAsia"/>
          <w:sz w:val="32"/>
          <w:szCs w:val="32"/>
        </w:rPr>
        <w:t>20</w:t>
      </w:r>
      <w:r w:rsidRPr="00A40610">
        <w:rPr>
          <w:rFonts w:eastAsia="方正仿宋_GBK" w:hint="eastAsia"/>
          <w:sz w:val="32"/>
          <w:szCs w:val="32"/>
        </w:rPr>
        <w:t>日上报辖区内光荣牌新增悬挂数量及详细台账。</w:t>
      </w:r>
    </w:p>
    <w:p w:rsidR="003A4F97" w:rsidRPr="00A40610" w:rsidRDefault="00A64174" w:rsidP="007033DD">
      <w:pPr>
        <w:spacing w:line="590" w:lineRule="exact"/>
        <w:ind w:firstLineChars="200" w:firstLine="640"/>
        <w:rPr>
          <w:rFonts w:eastAsia="方正仿宋_GBK"/>
          <w:sz w:val="32"/>
          <w:szCs w:val="32"/>
        </w:rPr>
      </w:pPr>
      <w:r w:rsidRPr="00A40610">
        <w:rPr>
          <w:rFonts w:eastAsia="方正仿宋_GBK" w:hint="eastAsia"/>
          <w:sz w:val="32"/>
          <w:szCs w:val="32"/>
        </w:rPr>
        <w:t>请各单位于</w:t>
      </w:r>
      <w:r w:rsidRPr="00A40610">
        <w:rPr>
          <w:rFonts w:eastAsia="方正仿宋_GBK" w:hint="eastAsia"/>
          <w:sz w:val="32"/>
          <w:szCs w:val="32"/>
        </w:rPr>
        <w:t>5</w:t>
      </w:r>
      <w:r w:rsidRPr="00A40610">
        <w:rPr>
          <w:rFonts w:eastAsia="方正仿宋_GBK" w:hint="eastAsia"/>
          <w:sz w:val="32"/>
          <w:szCs w:val="32"/>
        </w:rPr>
        <w:t>月</w:t>
      </w:r>
      <w:r w:rsidRPr="00A40610">
        <w:rPr>
          <w:rFonts w:eastAsia="方正仿宋_GBK" w:hint="eastAsia"/>
          <w:sz w:val="32"/>
          <w:szCs w:val="32"/>
        </w:rPr>
        <w:t>31</w:t>
      </w:r>
      <w:r w:rsidRPr="00A40610">
        <w:rPr>
          <w:rFonts w:eastAsia="方正仿宋_GBK" w:hint="eastAsia"/>
          <w:sz w:val="32"/>
          <w:szCs w:val="32"/>
        </w:rPr>
        <w:t>日前将属地开展“退役军人和其他优抚对象信息常态化采集”与“为烈属、军属和退役军人等家庭”悬挂光荣牌查漏补缺工作整体情况（需具体分析问题原因及明确整改成效与措施）形成书面汇报材料</w:t>
      </w:r>
      <w:proofErr w:type="gramStart"/>
      <w:r w:rsidRPr="00A40610">
        <w:rPr>
          <w:rFonts w:eastAsia="方正仿宋_GBK" w:hint="eastAsia"/>
          <w:sz w:val="32"/>
          <w:szCs w:val="32"/>
        </w:rPr>
        <w:t>上报局</w:t>
      </w:r>
      <w:proofErr w:type="gramEnd"/>
      <w:r w:rsidRPr="00A40610">
        <w:rPr>
          <w:rFonts w:eastAsia="方正仿宋_GBK" w:hint="eastAsia"/>
          <w:sz w:val="32"/>
          <w:szCs w:val="32"/>
        </w:rPr>
        <w:t>机关。</w:t>
      </w:r>
      <w:r w:rsidRPr="00A40610">
        <w:rPr>
          <w:rFonts w:eastAsia="方正仿宋_GBK" w:hint="eastAsia"/>
          <w:sz w:val="32"/>
          <w:szCs w:val="32"/>
        </w:rPr>
        <w:t>6</w:t>
      </w:r>
      <w:r w:rsidRPr="00A40610">
        <w:rPr>
          <w:rFonts w:eastAsia="方正仿宋_GBK" w:hint="eastAsia"/>
          <w:sz w:val="32"/>
          <w:szCs w:val="32"/>
        </w:rPr>
        <w:t>月份局机关将在全区各乡镇街抽取一个村级服务站进行现场督查，督查结果纳入年终双拥考评。</w:t>
      </w:r>
    </w:p>
    <w:p w:rsidR="003A4F97" w:rsidRPr="00A40610" w:rsidRDefault="00A64174" w:rsidP="007033DD">
      <w:pPr>
        <w:spacing w:beforeLines="100" w:before="315" w:line="590" w:lineRule="exact"/>
        <w:ind w:leftChars="310" w:left="2091" w:hangingChars="450" w:hanging="1440"/>
        <w:rPr>
          <w:rFonts w:eastAsia="方正仿宋_GBK"/>
          <w:sz w:val="32"/>
          <w:szCs w:val="32"/>
        </w:rPr>
      </w:pPr>
      <w:r w:rsidRPr="00A40610">
        <w:rPr>
          <w:rFonts w:eastAsia="方正仿宋_GBK" w:hint="eastAsia"/>
          <w:sz w:val="32"/>
          <w:szCs w:val="32"/>
        </w:rPr>
        <w:t>附件：</w:t>
      </w:r>
      <w:r w:rsidRPr="00A40610">
        <w:rPr>
          <w:rFonts w:eastAsia="方正仿宋_GBK" w:hint="eastAsia"/>
          <w:sz w:val="32"/>
          <w:szCs w:val="32"/>
        </w:rPr>
        <w:t>1</w:t>
      </w:r>
      <w:r w:rsidRPr="00A40610">
        <w:rPr>
          <w:rFonts w:eastAsia="方正仿宋_GBK" w:hint="eastAsia"/>
          <w:sz w:val="32"/>
          <w:szCs w:val="32"/>
        </w:rPr>
        <w:t>．叶集区各乡镇为烈属、军属和退役军人家庭悬挂光荣牌登记统计台账</w:t>
      </w:r>
    </w:p>
    <w:p w:rsidR="003A4F97" w:rsidRPr="00A40610" w:rsidRDefault="00A64174" w:rsidP="007033DD">
      <w:pPr>
        <w:spacing w:line="590" w:lineRule="exact"/>
        <w:ind w:leftChars="760" w:left="2076" w:hangingChars="150" w:hanging="480"/>
        <w:rPr>
          <w:rFonts w:eastAsia="方正仿宋_GBK"/>
          <w:sz w:val="32"/>
          <w:szCs w:val="32"/>
        </w:rPr>
      </w:pPr>
      <w:r w:rsidRPr="00A40610">
        <w:rPr>
          <w:rFonts w:eastAsia="方正仿宋_GBK" w:hint="eastAsia"/>
          <w:sz w:val="32"/>
          <w:szCs w:val="32"/>
        </w:rPr>
        <w:t>2</w:t>
      </w:r>
      <w:r w:rsidRPr="00A40610">
        <w:rPr>
          <w:rFonts w:eastAsia="方正仿宋_GBK" w:hint="eastAsia"/>
          <w:sz w:val="32"/>
          <w:szCs w:val="32"/>
        </w:rPr>
        <w:t>．叶集区各乡镇街“光荣之家”铜牌悬挂工作数据统计报表</w:t>
      </w:r>
    </w:p>
    <w:p w:rsidR="003A4F97" w:rsidRPr="00A40610" w:rsidRDefault="003A4F97" w:rsidP="007033DD">
      <w:pPr>
        <w:spacing w:line="590" w:lineRule="exact"/>
        <w:ind w:firstLineChars="200" w:firstLine="640"/>
        <w:rPr>
          <w:rFonts w:eastAsia="方正仿宋_GBK"/>
          <w:sz w:val="32"/>
          <w:szCs w:val="32"/>
        </w:rPr>
      </w:pPr>
    </w:p>
    <w:p w:rsidR="003A4F97" w:rsidRPr="00A40610" w:rsidRDefault="003A4F97" w:rsidP="007033DD">
      <w:pPr>
        <w:spacing w:line="590" w:lineRule="exact"/>
        <w:ind w:firstLineChars="200" w:firstLine="640"/>
        <w:rPr>
          <w:rFonts w:eastAsia="方正仿宋_GBK"/>
          <w:sz w:val="32"/>
          <w:szCs w:val="32"/>
        </w:rPr>
      </w:pPr>
    </w:p>
    <w:p w:rsidR="00471E5A" w:rsidRPr="00A40610" w:rsidRDefault="00471E5A" w:rsidP="007033DD">
      <w:pPr>
        <w:spacing w:line="590" w:lineRule="exact"/>
        <w:ind w:firstLineChars="200" w:firstLine="640"/>
        <w:rPr>
          <w:rFonts w:eastAsia="方正仿宋_GBK"/>
          <w:sz w:val="32"/>
          <w:szCs w:val="32"/>
        </w:rPr>
      </w:pPr>
    </w:p>
    <w:p w:rsidR="003A4F97" w:rsidRPr="00A40610" w:rsidRDefault="00A64174" w:rsidP="007033DD">
      <w:pPr>
        <w:spacing w:line="590" w:lineRule="exact"/>
        <w:ind w:rightChars="200" w:right="420" w:firstLineChars="200" w:firstLine="640"/>
        <w:jc w:val="right"/>
        <w:rPr>
          <w:rFonts w:eastAsia="方正仿宋_GBK"/>
          <w:sz w:val="32"/>
          <w:szCs w:val="32"/>
        </w:rPr>
      </w:pPr>
      <w:r w:rsidRPr="00A40610">
        <w:rPr>
          <w:rFonts w:eastAsia="方正仿宋_GBK" w:hint="eastAsia"/>
          <w:sz w:val="32"/>
          <w:szCs w:val="32"/>
        </w:rPr>
        <w:t>六安市叶集区退役军人事务局</w:t>
      </w:r>
    </w:p>
    <w:p w:rsidR="003A4F97" w:rsidRPr="00A40610" w:rsidRDefault="00A64174" w:rsidP="007033DD">
      <w:pPr>
        <w:spacing w:line="590" w:lineRule="exact"/>
        <w:ind w:rightChars="600" w:right="1260" w:firstLineChars="200" w:firstLine="640"/>
        <w:jc w:val="right"/>
        <w:rPr>
          <w:rFonts w:eastAsia="仿宋_GB2312"/>
          <w:sz w:val="32"/>
          <w:szCs w:val="32"/>
        </w:rPr>
      </w:pPr>
      <w:r w:rsidRPr="00A40610">
        <w:rPr>
          <w:rFonts w:eastAsia="方正仿宋_GBK" w:hint="eastAsia"/>
          <w:sz w:val="32"/>
          <w:szCs w:val="32"/>
        </w:rPr>
        <w:t>2021</w:t>
      </w:r>
      <w:r w:rsidRPr="00A40610">
        <w:rPr>
          <w:rFonts w:eastAsia="方正仿宋_GBK" w:hint="eastAsia"/>
          <w:sz w:val="32"/>
          <w:szCs w:val="32"/>
        </w:rPr>
        <w:t>年</w:t>
      </w:r>
      <w:r w:rsidRPr="00A40610">
        <w:rPr>
          <w:rFonts w:eastAsia="方正仿宋_GBK" w:hint="eastAsia"/>
          <w:sz w:val="32"/>
          <w:szCs w:val="32"/>
        </w:rPr>
        <w:t>5</w:t>
      </w:r>
      <w:r w:rsidRPr="00A40610">
        <w:rPr>
          <w:rFonts w:eastAsia="方正仿宋_GBK" w:hint="eastAsia"/>
          <w:sz w:val="32"/>
          <w:szCs w:val="32"/>
        </w:rPr>
        <w:t>月</w:t>
      </w:r>
      <w:r w:rsidRPr="00A40610">
        <w:rPr>
          <w:rFonts w:eastAsia="方正仿宋_GBK" w:hint="eastAsia"/>
          <w:sz w:val="32"/>
          <w:szCs w:val="32"/>
        </w:rPr>
        <w:t>19</w:t>
      </w:r>
      <w:r w:rsidRPr="00A40610">
        <w:rPr>
          <w:rFonts w:eastAsia="方正仿宋_GBK" w:hint="eastAsia"/>
          <w:sz w:val="32"/>
          <w:szCs w:val="32"/>
        </w:rPr>
        <w:t>日</w:t>
      </w:r>
    </w:p>
    <w:p w:rsidR="003A4F97" w:rsidRPr="00A40610" w:rsidRDefault="003A4F97" w:rsidP="007033DD">
      <w:pPr>
        <w:spacing w:line="590" w:lineRule="exact"/>
        <w:ind w:firstLineChars="200" w:firstLine="640"/>
        <w:rPr>
          <w:rFonts w:eastAsia="仿宋_GB2312"/>
          <w:sz w:val="32"/>
          <w:szCs w:val="32"/>
        </w:rPr>
        <w:sectPr w:rsidR="003A4F97" w:rsidRPr="00A40610">
          <w:headerReference w:type="default" r:id="rId8"/>
          <w:footerReference w:type="default" r:id="rId9"/>
          <w:pgSz w:w="11906" w:h="16838"/>
          <w:pgMar w:top="2098" w:right="1531" w:bottom="1985" w:left="1531" w:header="851" w:footer="1531" w:gutter="0"/>
          <w:cols w:space="0"/>
          <w:docGrid w:type="lines" w:linePitch="315"/>
        </w:sectPr>
      </w:pPr>
    </w:p>
    <w:p w:rsidR="003A4F97" w:rsidRPr="00A40610" w:rsidRDefault="00A64174" w:rsidP="004A2C9E">
      <w:pPr>
        <w:rPr>
          <w:rFonts w:eastAsia="黑体"/>
          <w:color w:val="000000"/>
          <w:kern w:val="0"/>
          <w:sz w:val="32"/>
          <w:szCs w:val="32"/>
        </w:rPr>
      </w:pPr>
      <w:r w:rsidRPr="00A40610">
        <w:rPr>
          <w:rFonts w:eastAsia="黑体" w:hint="eastAsia"/>
          <w:color w:val="000000"/>
          <w:kern w:val="0"/>
          <w:sz w:val="32"/>
          <w:szCs w:val="32"/>
        </w:rPr>
        <w:lastRenderedPageBreak/>
        <w:t>附件</w:t>
      </w:r>
      <w:r w:rsidRPr="00A40610">
        <w:rPr>
          <w:rFonts w:eastAsia="黑体" w:hint="eastAsia"/>
          <w:color w:val="000000"/>
          <w:kern w:val="0"/>
          <w:sz w:val="32"/>
          <w:szCs w:val="32"/>
        </w:rPr>
        <w:t>1</w:t>
      </w:r>
    </w:p>
    <w:p w:rsidR="003A4F97" w:rsidRPr="00A40610" w:rsidRDefault="00A64174" w:rsidP="004A2C9E">
      <w:pPr>
        <w:jc w:val="center"/>
        <w:rPr>
          <w:rFonts w:eastAsia="方正小标宋简体" w:cs="方正小标宋简体"/>
          <w:color w:val="000000"/>
          <w:w w:val="90"/>
          <w:kern w:val="0"/>
          <w:sz w:val="44"/>
          <w:szCs w:val="44"/>
        </w:rPr>
      </w:pPr>
      <w:r w:rsidRPr="00A40610">
        <w:rPr>
          <w:rFonts w:eastAsia="方正小标宋简体" w:cs="方正小标宋简体" w:hint="eastAsia"/>
          <w:color w:val="000000"/>
          <w:w w:val="90"/>
          <w:kern w:val="0"/>
          <w:sz w:val="44"/>
          <w:szCs w:val="44"/>
        </w:rPr>
        <w:t>叶集区各乡镇街为烈</w:t>
      </w:r>
      <w:bookmarkStart w:id="0" w:name="_GoBack"/>
      <w:bookmarkEnd w:id="0"/>
      <w:r w:rsidRPr="00A40610">
        <w:rPr>
          <w:rFonts w:eastAsia="方正小标宋简体" w:cs="方正小标宋简体" w:hint="eastAsia"/>
          <w:color w:val="000000"/>
          <w:w w:val="90"/>
          <w:kern w:val="0"/>
          <w:sz w:val="44"/>
          <w:szCs w:val="44"/>
        </w:rPr>
        <w:t>属、军属和退役军人家庭悬挂光荣牌登记统计台账</w:t>
      </w:r>
    </w:p>
    <w:p w:rsidR="003A4F97" w:rsidRPr="00A40610" w:rsidRDefault="00A64174" w:rsidP="004A2C9E">
      <w:pPr>
        <w:rPr>
          <w:rFonts w:eastAsia="华文中宋"/>
        </w:rPr>
      </w:pPr>
      <w:r w:rsidRPr="00A40610">
        <w:rPr>
          <w:rFonts w:eastAsia="华文中宋"/>
          <w:color w:val="000000"/>
          <w:kern w:val="0"/>
          <w:szCs w:val="21"/>
        </w:rPr>
        <w:t>统计单位：</w:t>
      </w:r>
      <w:r w:rsidRPr="00A40610">
        <w:rPr>
          <w:rFonts w:eastAsia="华文中宋" w:hint="eastAsia"/>
          <w:color w:val="000000"/>
          <w:kern w:val="0"/>
          <w:szCs w:val="21"/>
        </w:rPr>
        <w:t xml:space="preserve">　　　　　　　　　　　　　　　　</w:t>
      </w:r>
      <w:r w:rsidRPr="00A40610">
        <w:rPr>
          <w:rFonts w:eastAsia="华文中宋"/>
          <w:color w:val="000000"/>
          <w:kern w:val="0"/>
          <w:szCs w:val="21"/>
        </w:rPr>
        <w:t>乡镇街、村社负责人签字：</w:t>
      </w:r>
      <w:r w:rsidRPr="00A40610">
        <w:rPr>
          <w:rFonts w:eastAsia="华文中宋" w:hint="eastAsia"/>
          <w:color w:val="000000"/>
          <w:kern w:val="0"/>
          <w:szCs w:val="21"/>
        </w:rPr>
        <w:t xml:space="preserve">　　　　　　　　　　　　　　　　　　</w:t>
      </w:r>
      <w:r w:rsidRPr="00A40610">
        <w:rPr>
          <w:rFonts w:eastAsia="华文中宋"/>
          <w:color w:val="000000"/>
          <w:kern w:val="0"/>
          <w:szCs w:val="21"/>
        </w:rPr>
        <w:t>时间：</w:t>
      </w:r>
      <w:r w:rsidRPr="00A40610">
        <w:rPr>
          <w:rFonts w:eastAsia="华文中宋"/>
          <w:color w:val="000000"/>
          <w:kern w:val="0"/>
          <w:szCs w:val="21"/>
        </w:rPr>
        <w:t>2021</w:t>
      </w:r>
      <w:r w:rsidRPr="00A40610">
        <w:rPr>
          <w:rFonts w:eastAsia="华文中宋"/>
          <w:color w:val="000000"/>
          <w:kern w:val="0"/>
          <w:szCs w:val="21"/>
        </w:rPr>
        <w:t>年</w:t>
      </w:r>
      <w:r w:rsidRPr="00A40610">
        <w:rPr>
          <w:rFonts w:eastAsia="华文中宋" w:hint="eastAsia"/>
          <w:color w:val="000000"/>
          <w:kern w:val="0"/>
          <w:szCs w:val="21"/>
        </w:rPr>
        <w:t xml:space="preserve">　</w:t>
      </w:r>
      <w:r w:rsidRPr="00A40610">
        <w:rPr>
          <w:rFonts w:eastAsia="华文中宋"/>
          <w:color w:val="000000"/>
          <w:kern w:val="0"/>
          <w:szCs w:val="21"/>
        </w:rPr>
        <w:t>月</w:t>
      </w:r>
      <w:r w:rsidRPr="00A40610">
        <w:rPr>
          <w:rFonts w:eastAsia="华文中宋" w:hint="eastAsia"/>
          <w:color w:val="000000"/>
          <w:kern w:val="0"/>
          <w:szCs w:val="21"/>
        </w:rPr>
        <w:t xml:space="preserve">　</w:t>
      </w:r>
      <w:r w:rsidRPr="00A40610">
        <w:rPr>
          <w:rFonts w:eastAsia="华文中宋"/>
          <w:color w:val="000000"/>
          <w:kern w:val="0"/>
          <w:szCs w:val="21"/>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384"/>
        <w:gridCol w:w="1448"/>
        <w:gridCol w:w="1236"/>
        <w:gridCol w:w="809"/>
        <w:gridCol w:w="1236"/>
        <w:gridCol w:w="1236"/>
        <w:gridCol w:w="1021"/>
        <w:gridCol w:w="1236"/>
        <w:gridCol w:w="1295"/>
        <w:gridCol w:w="809"/>
        <w:gridCol w:w="809"/>
        <w:gridCol w:w="809"/>
        <w:gridCol w:w="597"/>
      </w:tblGrid>
      <w:tr w:rsidR="003A4F97" w:rsidRPr="00A40610">
        <w:trPr>
          <w:trHeight w:val="20"/>
          <w:jc w:val="center"/>
        </w:trPr>
        <w:tc>
          <w:tcPr>
            <w:tcW w:w="384"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序</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号</w:t>
            </w:r>
          </w:p>
        </w:tc>
        <w:tc>
          <w:tcPr>
            <w:tcW w:w="1448"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属地（乡镇</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街、村社）</w:t>
            </w:r>
          </w:p>
        </w:tc>
        <w:tc>
          <w:tcPr>
            <w:tcW w:w="1236"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填表时间</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（年月日）</w:t>
            </w:r>
          </w:p>
        </w:tc>
        <w:tc>
          <w:tcPr>
            <w:tcW w:w="809"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姓名</w:t>
            </w:r>
          </w:p>
        </w:tc>
        <w:tc>
          <w:tcPr>
            <w:tcW w:w="1236"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信息采集</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人员类别</w:t>
            </w:r>
          </w:p>
        </w:tc>
        <w:tc>
          <w:tcPr>
            <w:tcW w:w="1236"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身份证号码</w:t>
            </w:r>
          </w:p>
        </w:tc>
        <w:tc>
          <w:tcPr>
            <w:tcW w:w="1021"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联系方式</w:t>
            </w:r>
          </w:p>
        </w:tc>
        <w:tc>
          <w:tcPr>
            <w:tcW w:w="1236"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挂牌时间</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（年月日）</w:t>
            </w:r>
          </w:p>
        </w:tc>
        <w:tc>
          <w:tcPr>
            <w:tcW w:w="1295"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光荣牌展示</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方式（悬挂</w:t>
            </w:r>
            <w:r w:rsidRPr="00A40610">
              <w:rPr>
                <w:rFonts w:eastAsia="黑体" w:hint="eastAsia"/>
                <w:color w:val="000000"/>
                <w:kern w:val="0"/>
                <w:szCs w:val="21"/>
              </w:rPr>
              <w:t>/</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摆放）</w:t>
            </w:r>
          </w:p>
        </w:tc>
        <w:tc>
          <w:tcPr>
            <w:tcW w:w="809"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是否非</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户籍地</w:t>
            </w:r>
          </w:p>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悬挂</w:t>
            </w:r>
          </w:p>
        </w:tc>
        <w:tc>
          <w:tcPr>
            <w:tcW w:w="809"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签收人</w:t>
            </w:r>
          </w:p>
        </w:tc>
        <w:tc>
          <w:tcPr>
            <w:tcW w:w="809"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经办人</w:t>
            </w:r>
          </w:p>
        </w:tc>
        <w:tc>
          <w:tcPr>
            <w:tcW w:w="597" w:type="dxa"/>
            <w:shd w:val="clear" w:color="auto" w:fill="auto"/>
            <w:vAlign w:val="center"/>
          </w:tcPr>
          <w:p w:rsidR="003A4F97" w:rsidRPr="00A40610" w:rsidRDefault="00A64174" w:rsidP="00976385">
            <w:pPr>
              <w:widowControl/>
              <w:jc w:val="center"/>
              <w:textAlignment w:val="center"/>
              <w:rPr>
                <w:rFonts w:eastAsia="黑体"/>
                <w:color w:val="000000"/>
                <w:kern w:val="0"/>
                <w:szCs w:val="21"/>
              </w:rPr>
            </w:pPr>
            <w:r w:rsidRPr="00A40610">
              <w:rPr>
                <w:rFonts w:eastAsia="黑体" w:hint="eastAsia"/>
                <w:color w:val="000000"/>
                <w:kern w:val="0"/>
                <w:szCs w:val="21"/>
              </w:rPr>
              <w:t>备注</w:t>
            </w:r>
          </w:p>
        </w:tc>
      </w:tr>
      <w:tr w:rsidR="003A4F97" w:rsidRPr="00A40610">
        <w:trPr>
          <w:trHeight w:val="729"/>
          <w:jc w:val="center"/>
        </w:trPr>
        <w:tc>
          <w:tcPr>
            <w:tcW w:w="384"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1</w:t>
            </w:r>
          </w:p>
        </w:tc>
        <w:tc>
          <w:tcPr>
            <w:tcW w:w="1448"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××镇××村</w:t>
            </w:r>
          </w:p>
        </w:tc>
        <w:tc>
          <w:tcPr>
            <w:tcW w:w="1236"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2021</w:t>
            </w:r>
            <w:r w:rsidRPr="00A40610">
              <w:rPr>
                <w:rFonts w:eastAsia="华文中宋" w:hint="eastAsia"/>
                <w:color w:val="000000"/>
                <w:kern w:val="0"/>
                <w:szCs w:val="21"/>
              </w:rPr>
              <w:t>年</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2</w:t>
            </w:r>
            <w:r w:rsidRPr="00A40610">
              <w:rPr>
                <w:rFonts w:eastAsia="华文中宋" w:hint="eastAsia"/>
                <w:color w:val="000000"/>
                <w:kern w:val="0"/>
                <w:szCs w:val="21"/>
              </w:rPr>
              <w:t>月</w:t>
            </w:r>
            <w:r w:rsidRPr="00A40610">
              <w:rPr>
                <w:rFonts w:eastAsia="华文中宋" w:hint="eastAsia"/>
                <w:color w:val="000000"/>
                <w:kern w:val="0"/>
                <w:szCs w:val="21"/>
              </w:rPr>
              <w:t>28</w:t>
            </w:r>
            <w:r w:rsidRPr="00A40610">
              <w:rPr>
                <w:rFonts w:eastAsia="华文中宋" w:hint="eastAsia"/>
                <w:color w:val="000000"/>
                <w:kern w:val="0"/>
                <w:szCs w:val="21"/>
              </w:rPr>
              <w:t>日</w:t>
            </w:r>
          </w:p>
        </w:tc>
        <w:tc>
          <w:tcPr>
            <w:tcW w:w="809"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张山</w:t>
            </w:r>
          </w:p>
        </w:tc>
        <w:tc>
          <w:tcPr>
            <w:tcW w:w="1236"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退役军人</w:t>
            </w:r>
          </w:p>
        </w:tc>
        <w:tc>
          <w:tcPr>
            <w:tcW w:w="1236"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w:t>
            </w:r>
          </w:p>
        </w:tc>
        <w:tc>
          <w:tcPr>
            <w:tcW w:w="1021"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w:t>
            </w:r>
          </w:p>
        </w:tc>
        <w:tc>
          <w:tcPr>
            <w:tcW w:w="1236"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2021</w:t>
            </w:r>
            <w:r w:rsidRPr="00A40610">
              <w:rPr>
                <w:rFonts w:eastAsia="华文中宋" w:hint="eastAsia"/>
                <w:color w:val="000000"/>
                <w:kern w:val="0"/>
                <w:szCs w:val="21"/>
              </w:rPr>
              <w:t>年</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3</w:t>
            </w:r>
            <w:r w:rsidRPr="00A40610">
              <w:rPr>
                <w:rFonts w:eastAsia="华文中宋" w:hint="eastAsia"/>
                <w:color w:val="000000"/>
                <w:kern w:val="0"/>
                <w:szCs w:val="21"/>
              </w:rPr>
              <w:t>月</w:t>
            </w:r>
            <w:r w:rsidRPr="00A40610">
              <w:rPr>
                <w:rFonts w:eastAsia="华文中宋" w:hint="eastAsia"/>
                <w:color w:val="000000"/>
                <w:kern w:val="0"/>
                <w:szCs w:val="21"/>
              </w:rPr>
              <w:t>2</w:t>
            </w:r>
            <w:r w:rsidRPr="00A40610">
              <w:rPr>
                <w:rFonts w:eastAsia="华文中宋" w:hint="eastAsia"/>
                <w:color w:val="000000"/>
                <w:kern w:val="0"/>
                <w:szCs w:val="21"/>
              </w:rPr>
              <w:t>日</w:t>
            </w:r>
          </w:p>
        </w:tc>
        <w:tc>
          <w:tcPr>
            <w:tcW w:w="1295"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悬挂</w:t>
            </w:r>
          </w:p>
        </w:tc>
        <w:tc>
          <w:tcPr>
            <w:tcW w:w="809"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否</w:t>
            </w:r>
          </w:p>
        </w:tc>
        <w:tc>
          <w:tcPr>
            <w:tcW w:w="809"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张山</w:t>
            </w:r>
          </w:p>
        </w:tc>
        <w:tc>
          <w:tcPr>
            <w:tcW w:w="809"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胡</w:t>
            </w:r>
            <w:r w:rsidRPr="00A40610">
              <w:rPr>
                <w:rFonts w:eastAsia="华文中宋" w:hint="eastAsia"/>
                <w:color w:val="000000"/>
                <w:kern w:val="0"/>
                <w:szCs w:val="21"/>
              </w:rPr>
              <w:t>**</w:t>
            </w:r>
          </w:p>
        </w:tc>
        <w:tc>
          <w:tcPr>
            <w:tcW w:w="597"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trPr>
          <w:trHeight w:val="729"/>
          <w:jc w:val="center"/>
        </w:trPr>
        <w:tc>
          <w:tcPr>
            <w:tcW w:w="384"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2</w:t>
            </w:r>
          </w:p>
        </w:tc>
        <w:tc>
          <w:tcPr>
            <w:tcW w:w="1448"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××镇××村</w:t>
            </w:r>
          </w:p>
        </w:tc>
        <w:tc>
          <w:tcPr>
            <w:tcW w:w="1236"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2021</w:t>
            </w:r>
            <w:r w:rsidRPr="00A40610">
              <w:rPr>
                <w:rFonts w:eastAsia="华文中宋" w:hint="eastAsia"/>
                <w:color w:val="000000"/>
                <w:kern w:val="0"/>
                <w:szCs w:val="21"/>
              </w:rPr>
              <w:t>年</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2</w:t>
            </w:r>
            <w:r w:rsidRPr="00A40610">
              <w:rPr>
                <w:rFonts w:eastAsia="华文中宋" w:hint="eastAsia"/>
                <w:color w:val="000000"/>
                <w:kern w:val="0"/>
                <w:szCs w:val="21"/>
              </w:rPr>
              <w:t>月</w:t>
            </w:r>
            <w:r w:rsidRPr="00A40610">
              <w:rPr>
                <w:rFonts w:eastAsia="华文中宋" w:hint="eastAsia"/>
                <w:color w:val="000000"/>
                <w:kern w:val="0"/>
                <w:szCs w:val="21"/>
              </w:rPr>
              <w:t>28</w:t>
            </w:r>
            <w:r w:rsidRPr="00A40610">
              <w:rPr>
                <w:rFonts w:eastAsia="华文中宋" w:hint="eastAsia"/>
                <w:color w:val="000000"/>
                <w:kern w:val="0"/>
                <w:szCs w:val="21"/>
              </w:rPr>
              <w:t>日</w:t>
            </w:r>
          </w:p>
        </w:tc>
        <w:tc>
          <w:tcPr>
            <w:tcW w:w="809"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李　四</w:t>
            </w:r>
          </w:p>
        </w:tc>
        <w:tc>
          <w:tcPr>
            <w:tcW w:w="1236"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退役军人及</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现役军人</w:t>
            </w:r>
          </w:p>
        </w:tc>
        <w:tc>
          <w:tcPr>
            <w:tcW w:w="1236"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w:t>
            </w:r>
          </w:p>
        </w:tc>
        <w:tc>
          <w:tcPr>
            <w:tcW w:w="1021"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w:t>
            </w:r>
          </w:p>
        </w:tc>
        <w:tc>
          <w:tcPr>
            <w:tcW w:w="1236"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2021</w:t>
            </w:r>
            <w:r w:rsidRPr="00A40610">
              <w:rPr>
                <w:rFonts w:eastAsia="华文中宋" w:hint="eastAsia"/>
                <w:color w:val="000000"/>
                <w:kern w:val="0"/>
                <w:szCs w:val="21"/>
              </w:rPr>
              <w:t>年</w:t>
            </w:r>
          </w:p>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2</w:t>
            </w:r>
            <w:r w:rsidRPr="00A40610">
              <w:rPr>
                <w:rFonts w:eastAsia="华文中宋" w:hint="eastAsia"/>
                <w:color w:val="000000"/>
                <w:kern w:val="0"/>
                <w:szCs w:val="21"/>
              </w:rPr>
              <w:t>月</w:t>
            </w:r>
            <w:r w:rsidRPr="00A40610">
              <w:rPr>
                <w:rFonts w:eastAsia="华文中宋" w:hint="eastAsia"/>
                <w:color w:val="000000"/>
                <w:kern w:val="0"/>
                <w:szCs w:val="21"/>
              </w:rPr>
              <w:t>28</w:t>
            </w:r>
            <w:r w:rsidRPr="00A40610">
              <w:rPr>
                <w:rFonts w:eastAsia="华文中宋" w:hint="eastAsia"/>
                <w:color w:val="000000"/>
                <w:kern w:val="0"/>
                <w:szCs w:val="21"/>
              </w:rPr>
              <w:t>日</w:t>
            </w:r>
          </w:p>
        </w:tc>
        <w:tc>
          <w:tcPr>
            <w:tcW w:w="1295"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摆放</w:t>
            </w:r>
          </w:p>
        </w:tc>
        <w:tc>
          <w:tcPr>
            <w:tcW w:w="809"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否</w:t>
            </w:r>
          </w:p>
        </w:tc>
        <w:tc>
          <w:tcPr>
            <w:tcW w:w="809"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李四</w:t>
            </w:r>
          </w:p>
        </w:tc>
        <w:tc>
          <w:tcPr>
            <w:tcW w:w="809"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proofErr w:type="gramStart"/>
            <w:r w:rsidRPr="00A40610">
              <w:rPr>
                <w:rFonts w:eastAsia="华文中宋" w:hint="eastAsia"/>
                <w:color w:val="000000"/>
                <w:kern w:val="0"/>
                <w:szCs w:val="21"/>
              </w:rPr>
              <w:t>窦</w:t>
            </w:r>
            <w:proofErr w:type="gramEnd"/>
            <w:r w:rsidRPr="00A40610">
              <w:rPr>
                <w:rFonts w:eastAsia="华文中宋" w:hint="eastAsia"/>
                <w:color w:val="000000"/>
                <w:kern w:val="0"/>
                <w:szCs w:val="21"/>
              </w:rPr>
              <w:t>**</w:t>
            </w:r>
          </w:p>
        </w:tc>
        <w:tc>
          <w:tcPr>
            <w:tcW w:w="597"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trPr>
          <w:trHeight w:val="729"/>
          <w:jc w:val="center"/>
        </w:trPr>
        <w:tc>
          <w:tcPr>
            <w:tcW w:w="384"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3</w:t>
            </w:r>
          </w:p>
        </w:tc>
        <w:tc>
          <w:tcPr>
            <w:tcW w:w="1448"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021"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95"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597"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trPr>
          <w:trHeight w:val="729"/>
          <w:jc w:val="center"/>
        </w:trPr>
        <w:tc>
          <w:tcPr>
            <w:tcW w:w="384"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4</w:t>
            </w:r>
          </w:p>
        </w:tc>
        <w:tc>
          <w:tcPr>
            <w:tcW w:w="1448"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021"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95"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597"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trPr>
          <w:trHeight w:val="729"/>
          <w:jc w:val="center"/>
        </w:trPr>
        <w:tc>
          <w:tcPr>
            <w:tcW w:w="384"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5</w:t>
            </w:r>
          </w:p>
        </w:tc>
        <w:tc>
          <w:tcPr>
            <w:tcW w:w="1448"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021"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95"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597"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trPr>
          <w:trHeight w:val="729"/>
          <w:jc w:val="center"/>
        </w:trPr>
        <w:tc>
          <w:tcPr>
            <w:tcW w:w="384"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6</w:t>
            </w:r>
          </w:p>
        </w:tc>
        <w:tc>
          <w:tcPr>
            <w:tcW w:w="1448"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021"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95"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597"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trPr>
          <w:trHeight w:val="729"/>
          <w:jc w:val="center"/>
        </w:trPr>
        <w:tc>
          <w:tcPr>
            <w:tcW w:w="384"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7</w:t>
            </w:r>
          </w:p>
        </w:tc>
        <w:tc>
          <w:tcPr>
            <w:tcW w:w="1448"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021"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95"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597"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trPr>
          <w:trHeight w:val="729"/>
          <w:jc w:val="center"/>
        </w:trPr>
        <w:tc>
          <w:tcPr>
            <w:tcW w:w="384" w:type="dxa"/>
            <w:shd w:val="clear" w:color="auto" w:fill="auto"/>
            <w:vAlign w:val="center"/>
          </w:tcPr>
          <w:p w:rsidR="003A4F97" w:rsidRPr="00A40610" w:rsidRDefault="00A64174" w:rsidP="00976385">
            <w:pPr>
              <w:widowControl/>
              <w:jc w:val="center"/>
              <w:textAlignment w:val="center"/>
              <w:rPr>
                <w:rFonts w:eastAsia="华文中宋"/>
                <w:color w:val="000000"/>
                <w:kern w:val="0"/>
                <w:szCs w:val="21"/>
              </w:rPr>
            </w:pPr>
            <w:r w:rsidRPr="00A40610">
              <w:rPr>
                <w:rFonts w:eastAsia="华文中宋" w:hint="eastAsia"/>
                <w:color w:val="000000"/>
                <w:kern w:val="0"/>
                <w:szCs w:val="21"/>
              </w:rPr>
              <w:t>8</w:t>
            </w:r>
          </w:p>
        </w:tc>
        <w:tc>
          <w:tcPr>
            <w:tcW w:w="1448"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021" w:type="dxa"/>
            <w:shd w:val="clear" w:color="auto" w:fill="auto"/>
            <w:vAlign w:val="center"/>
          </w:tcPr>
          <w:p w:rsidR="003A4F97" w:rsidRPr="00A40610" w:rsidRDefault="003A4F97" w:rsidP="00976385">
            <w:pPr>
              <w:jc w:val="center"/>
              <w:rPr>
                <w:rFonts w:eastAsia="华文中宋"/>
                <w:color w:val="000000"/>
                <w:kern w:val="0"/>
                <w:szCs w:val="21"/>
              </w:rPr>
            </w:pPr>
          </w:p>
        </w:tc>
        <w:tc>
          <w:tcPr>
            <w:tcW w:w="1236" w:type="dxa"/>
            <w:shd w:val="clear" w:color="auto" w:fill="auto"/>
            <w:vAlign w:val="center"/>
          </w:tcPr>
          <w:p w:rsidR="003A4F97" w:rsidRPr="00A40610" w:rsidRDefault="003A4F97" w:rsidP="00976385">
            <w:pPr>
              <w:jc w:val="center"/>
              <w:rPr>
                <w:rFonts w:eastAsia="华文中宋"/>
                <w:color w:val="000000"/>
                <w:kern w:val="0"/>
                <w:szCs w:val="21"/>
              </w:rPr>
            </w:pPr>
          </w:p>
        </w:tc>
        <w:tc>
          <w:tcPr>
            <w:tcW w:w="1295"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809" w:type="dxa"/>
            <w:shd w:val="clear" w:color="auto" w:fill="auto"/>
            <w:vAlign w:val="center"/>
          </w:tcPr>
          <w:p w:rsidR="003A4F97" w:rsidRPr="00A40610" w:rsidRDefault="003A4F97" w:rsidP="00976385">
            <w:pPr>
              <w:jc w:val="center"/>
              <w:rPr>
                <w:rFonts w:eastAsia="华文中宋"/>
                <w:color w:val="000000"/>
                <w:kern w:val="0"/>
                <w:szCs w:val="21"/>
              </w:rPr>
            </w:pPr>
          </w:p>
        </w:tc>
        <w:tc>
          <w:tcPr>
            <w:tcW w:w="597" w:type="dxa"/>
            <w:shd w:val="clear" w:color="auto" w:fill="auto"/>
            <w:vAlign w:val="center"/>
          </w:tcPr>
          <w:p w:rsidR="003A4F97" w:rsidRPr="00A40610" w:rsidRDefault="003A4F97" w:rsidP="00976385">
            <w:pPr>
              <w:jc w:val="center"/>
              <w:rPr>
                <w:rFonts w:eastAsia="华文中宋"/>
                <w:color w:val="000000"/>
                <w:kern w:val="0"/>
                <w:szCs w:val="21"/>
              </w:rPr>
            </w:pPr>
          </w:p>
        </w:tc>
      </w:tr>
    </w:tbl>
    <w:p w:rsidR="003A4F97" w:rsidRPr="00A40610" w:rsidRDefault="00A64174" w:rsidP="004A2C9E">
      <w:pPr>
        <w:rPr>
          <w:rFonts w:eastAsia="黑体"/>
          <w:color w:val="000000"/>
          <w:kern w:val="0"/>
          <w:sz w:val="32"/>
          <w:szCs w:val="32"/>
        </w:rPr>
      </w:pPr>
      <w:r w:rsidRPr="00A40610">
        <w:rPr>
          <w:rFonts w:eastAsia="黑体"/>
          <w:color w:val="000000"/>
          <w:kern w:val="0"/>
          <w:sz w:val="32"/>
          <w:szCs w:val="32"/>
        </w:rPr>
        <w:lastRenderedPageBreak/>
        <w:t>附件</w:t>
      </w:r>
      <w:r w:rsidRPr="00A40610">
        <w:rPr>
          <w:rFonts w:eastAsia="黑体"/>
          <w:color w:val="000000"/>
          <w:kern w:val="0"/>
          <w:sz w:val="32"/>
          <w:szCs w:val="32"/>
        </w:rPr>
        <w:t>2</w:t>
      </w:r>
    </w:p>
    <w:p w:rsidR="003A4F97" w:rsidRPr="00A40610" w:rsidRDefault="00A64174" w:rsidP="004A2C9E">
      <w:pPr>
        <w:jc w:val="center"/>
        <w:rPr>
          <w:rFonts w:eastAsia="方正小标宋简体" w:cs="方正小标宋简体"/>
          <w:color w:val="000000"/>
          <w:kern w:val="0"/>
          <w:sz w:val="44"/>
          <w:szCs w:val="44"/>
        </w:rPr>
      </w:pPr>
      <w:r w:rsidRPr="00A40610">
        <w:rPr>
          <w:rFonts w:eastAsia="方正小标宋简体" w:cs="方正小标宋简体" w:hint="eastAsia"/>
          <w:color w:val="000000"/>
          <w:kern w:val="0"/>
          <w:sz w:val="44"/>
          <w:szCs w:val="44"/>
        </w:rPr>
        <w:t>叶集区各乡镇街“光荣之家”铜牌悬挂工作数据统计报表</w:t>
      </w:r>
    </w:p>
    <w:p w:rsidR="003A4F97" w:rsidRPr="00A40610" w:rsidRDefault="00A64174" w:rsidP="004A2C9E">
      <w:pPr>
        <w:rPr>
          <w:rFonts w:eastAsia="华文中宋"/>
          <w:color w:val="000000"/>
          <w:kern w:val="0"/>
          <w:szCs w:val="21"/>
        </w:rPr>
      </w:pPr>
      <w:r w:rsidRPr="00A40610">
        <w:rPr>
          <w:rFonts w:eastAsia="华文中宋" w:hint="eastAsia"/>
          <w:color w:val="000000"/>
          <w:kern w:val="0"/>
          <w:szCs w:val="21"/>
        </w:rPr>
        <w:t>单位：</w:t>
      </w:r>
      <w:r w:rsidRPr="00A40610">
        <w:rPr>
          <w:rFonts w:eastAsia="华文中宋" w:hint="eastAsia"/>
          <w:color w:val="000000"/>
          <w:kern w:val="0"/>
          <w:szCs w:val="21"/>
        </w:rPr>
        <w:t xml:space="preserve">     </w:t>
      </w:r>
      <w:r w:rsidRPr="00A40610">
        <w:rPr>
          <w:rFonts w:eastAsia="华文中宋" w:hint="eastAsia"/>
          <w:color w:val="000000"/>
          <w:kern w:val="0"/>
          <w:szCs w:val="21"/>
        </w:rPr>
        <w:t xml:space="preserve">　　　　　　　　　　　　　　　　　　　　　　　　　　　　　</w:t>
      </w:r>
      <w:r w:rsidRPr="00A40610">
        <w:rPr>
          <w:rFonts w:eastAsia="华文中宋" w:hint="eastAsia"/>
          <w:color w:val="000000"/>
          <w:kern w:val="0"/>
          <w:szCs w:val="21"/>
        </w:rPr>
        <w:t xml:space="preserve">                               </w:t>
      </w:r>
      <w:r w:rsidRPr="00A40610">
        <w:rPr>
          <w:rFonts w:eastAsia="华文中宋" w:hint="eastAsia"/>
          <w:color w:val="000000"/>
          <w:kern w:val="0"/>
          <w:szCs w:val="21"/>
        </w:rPr>
        <w:t>时间：</w:t>
      </w:r>
      <w:r w:rsidRPr="00A40610">
        <w:rPr>
          <w:rFonts w:eastAsia="华文中宋" w:hint="eastAsia"/>
          <w:color w:val="000000"/>
          <w:kern w:val="0"/>
          <w:szCs w:val="21"/>
        </w:rPr>
        <w:t>2021</w:t>
      </w:r>
      <w:r w:rsidRPr="00A40610">
        <w:rPr>
          <w:rFonts w:eastAsia="华文中宋" w:hint="eastAsia"/>
          <w:color w:val="000000"/>
          <w:kern w:val="0"/>
          <w:szCs w:val="21"/>
        </w:rPr>
        <w:t>年　月　日</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2"/>
        <w:gridCol w:w="1719"/>
        <w:gridCol w:w="1559"/>
        <w:gridCol w:w="1289"/>
        <w:gridCol w:w="1077"/>
        <w:gridCol w:w="1077"/>
        <w:gridCol w:w="1077"/>
        <w:gridCol w:w="863"/>
        <w:gridCol w:w="863"/>
        <w:gridCol w:w="1289"/>
        <w:gridCol w:w="1077"/>
        <w:gridCol w:w="649"/>
      </w:tblGrid>
      <w:tr w:rsidR="003A4F97" w:rsidRPr="00A40610">
        <w:trPr>
          <w:trHeight w:val="397"/>
          <w:jc w:val="center"/>
        </w:trPr>
        <w:tc>
          <w:tcPr>
            <w:tcW w:w="432"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序</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号</w:t>
            </w:r>
          </w:p>
        </w:tc>
        <w:tc>
          <w:tcPr>
            <w:tcW w:w="1719"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乡镇街、村社</w:t>
            </w:r>
          </w:p>
        </w:tc>
        <w:tc>
          <w:tcPr>
            <w:tcW w:w="1559"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各乡镇街截止</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5</w:t>
            </w:r>
            <w:r w:rsidRPr="00A40610">
              <w:rPr>
                <w:rFonts w:eastAsia="黑体" w:hint="eastAsia"/>
                <w:color w:val="000000"/>
                <w:kern w:val="0"/>
                <w:szCs w:val="21"/>
              </w:rPr>
              <w:t>月</w:t>
            </w:r>
            <w:r w:rsidRPr="00A40610">
              <w:rPr>
                <w:rFonts w:eastAsia="黑体" w:hint="eastAsia"/>
                <w:color w:val="000000"/>
                <w:kern w:val="0"/>
                <w:szCs w:val="21"/>
              </w:rPr>
              <w:t>18</w:t>
            </w:r>
            <w:r w:rsidRPr="00A40610">
              <w:rPr>
                <w:rFonts w:eastAsia="黑体" w:hint="eastAsia"/>
                <w:color w:val="000000"/>
                <w:kern w:val="0"/>
                <w:szCs w:val="21"/>
              </w:rPr>
              <w:t>日累计</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采集数据</w:t>
            </w:r>
          </w:p>
        </w:tc>
        <w:tc>
          <w:tcPr>
            <w:tcW w:w="1289"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各乡镇领取</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光荣之家</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数量（块）</w:t>
            </w:r>
          </w:p>
        </w:tc>
        <w:tc>
          <w:tcPr>
            <w:tcW w:w="3231" w:type="dxa"/>
            <w:gridSpan w:val="3"/>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各乡镇街已悬挂数量</w:t>
            </w:r>
          </w:p>
        </w:tc>
        <w:tc>
          <w:tcPr>
            <w:tcW w:w="863"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乡镇街</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库存</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数量</w:t>
            </w:r>
          </w:p>
        </w:tc>
        <w:tc>
          <w:tcPr>
            <w:tcW w:w="863"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预计</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需求</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数量</w:t>
            </w:r>
          </w:p>
        </w:tc>
        <w:tc>
          <w:tcPr>
            <w:tcW w:w="1289"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光荣牌悬挂</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具体经办人</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或负责人</w:t>
            </w:r>
          </w:p>
        </w:tc>
        <w:tc>
          <w:tcPr>
            <w:tcW w:w="1077"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联系电话</w:t>
            </w:r>
          </w:p>
        </w:tc>
        <w:tc>
          <w:tcPr>
            <w:tcW w:w="649" w:type="dxa"/>
            <w:vMerge w:val="restart"/>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备注</w:t>
            </w:r>
          </w:p>
        </w:tc>
      </w:tr>
      <w:tr w:rsidR="003A4F97" w:rsidRPr="00A40610">
        <w:trPr>
          <w:trHeight w:val="397"/>
          <w:jc w:val="center"/>
        </w:trPr>
        <w:tc>
          <w:tcPr>
            <w:tcW w:w="432" w:type="dxa"/>
            <w:vMerge/>
            <w:shd w:val="clear" w:color="auto" w:fill="auto"/>
            <w:vAlign w:val="center"/>
          </w:tcPr>
          <w:p w:rsidR="003A4F97" w:rsidRPr="00A40610" w:rsidRDefault="003A4F97" w:rsidP="00976385">
            <w:pPr>
              <w:jc w:val="center"/>
              <w:rPr>
                <w:rFonts w:eastAsia="黑体"/>
                <w:color w:val="000000"/>
                <w:kern w:val="0"/>
                <w:szCs w:val="21"/>
              </w:rPr>
            </w:pPr>
          </w:p>
        </w:tc>
        <w:tc>
          <w:tcPr>
            <w:tcW w:w="1719" w:type="dxa"/>
            <w:vMerge/>
            <w:shd w:val="clear" w:color="auto" w:fill="auto"/>
            <w:vAlign w:val="center"/>
          </w:tcPr>
          <w:p w:rsidR="003A4F97" w:rsidRPr="00A40610" w:rsidRDefault="003A4F97" w:rsidP="00976385">
            <w:pPr>
              <w:jc w:val="center"/>
              <w:rPr>
                <w:rFonts w:eastAsia="黑体"/>
                <w:color w:val="000000"/>
                <w:kern w:val="0"/>
                <w:szCs w:val="21"/>
              </w:rPr>
            </w:pPr>
          </w:p>
        </w:tc>
        <w:tc>
          <w:tcPr>
            <w:tcW w:w="1559" w:type="dxa"/>
            <w:vMerge/>
            <w:shd w:val="clear" w:color="auto" w:fill="auto"/>
            <w:vAlign w:val="center"/>
          </w:tcPr>
          <w:p w:rsidR="003A4F97" w:rsidRPr="00A40610" w:rsidRDefault="003A4F97" w:rsidP="00976385">
            <w:pPr>
              <w:jc w:val="center"/>
              <w:rPr>
                <w:rFonts w:eastAsia="黑体"/>
                <w:color w:val="000000"/>
                <w:kern w:val="0"/>
                <w:szCs w:val="21"/>
              </w:rPr>
            </w:pPr>
          </w:p>
        </w:tc>
        <w:tc>
          <w:tcPr>
            <w:tcW w:w="1289" w:type="dxa"/>
            <w:vMerge/>
            <w:shd w:val="clear" w:color="auto" w:fill="auto"/>
            <w:vAlign w:val="center"/>
          </w:tcPr>
          <w:p w:rsidR="003A4F97" w:rsidRPr="00A40610" w:rsidRDefault="003A4F97" w:rsidP="00976385">
            <w:pPr>
              <w:jc w:val="center"/>
              <w:rPr>
                <w:rFonts w:eastAsia="黑体"/>
                <w:color w:val="000000"/>
                <w:kern w:val="0"/>
                <w:szCs w:val="21"/>
              </w:rPr>
            </w:pPr>
          </w:p>
        </w:tc>
        <w:tc>
          <w:tcPr>
            <w:tcW w:w="1077" w:type="dxa"/>
            <w:vMerge w:val="restart"/>
            <w:tcBorders>
              <w:right w:val="nil"/>
            </w:tcBorders>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截止本月</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累计悬挂</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数量</w:t>
            </w:r>
          </w:p>
        </w:tc>
        <w:tc>
          <w:tcPr>
            <w:tcW w:w="2154" w:type="dxa"/>
            <w:gridSpan w:val="2"/>
            <w:tcBorders>
              <w:top w:val="single" w:sz="4" w:space="0" w:color="000000"/>
              <w:left w:val="nil"/>
              <w:bottom w:val="single" w:sz="4" w:space="0" w:color="000000"/>
            </w:tcBorders>
            <w:shd w:val="clear" w:color="auto" w:fill="auto"/>
            <w:vAlign w:val="center"/>
          </w:tcPr>
          <w:p w:rsidR="003A4F97" w:rsidRPr="00A40610" w:rsidRDefault="003A4F97" w:rsidP="00976385">
            <w:pPr>
              <w:jc w:val="center"/>
              <w:rPr>
                <w:rFonts w:eastAsia="黑体"/>
                <w:color w:val="000000"/>
                <w:kern w:val="0"/>
                <w:szCs w:val="21"/>
              </w:rPr>
            </w:pPr>
          </w:p>
        </w:tc>
        <w:tc>
          <w:tcPr>
            <w:tcW w:w="863" w:type="dxa"/>
            <w:vMerge/>
            <w:shd w:val="clear" w:color="auto" w:fill="auto"/>
            <w:vAlign w:val="center"/>
          </w:tcPr>
          <w:p w:rsidR="003A4F97" w:rsidRPr="00A40610" w:rsidRDefault="003A4F97" w:rsidP="00976385">
            <w:pPr>
              <w:jc w:val="center"/>
              <w:rPr>
                <w:rFonts w:eastAsia="黑体"/>
                <w:color w:val="000000"/>
                <w:kern w:val="0"/>
                <w:szCs w:val="21"/>
              </w:rPr>
            </w:pPr>
          </w:p>
        </w:tc>
        <w:tc>
          <w:tcPr>
            <w:tcW w:w="863" w:type="dxa"/>
            <w:vMerge/>
            <w:shd w:val="clear" w:color="auto" w:fill="auto"/>
            <w:vAlign w:val="center"/>
          </w:tcPr>
          <w:p w:rsidR="003A4F97" w:rsidRPr="00A40610" w:rsidRDefault="003A4F97" w:rsidP="00976385">
            <w:pPr>
              <w:jc w:val="center"/>
              <w:rPr>
                <w:rFonts w:eastAsia="黑体"/>
                <w:color w:val="000000"/>
                <w:kern w:val="0"/>
                <w:szCs w:val="21"/>
              </w:rPr>
            </w:pPr>
          </w:p>
        </w:tc>
        <w:tc>
          <w:tcPr>
            <w:tcW w:w="1289" w:type="dxa"/>
            <w:vMerge/>
            <w:shd w:val="clear" w:color="auto" w:fill="auto"/>
            <w:vAlign w:val="center"/>
          </w:tcPr>
          <w:p w:rsidR="003A4F97" w:rsidRPr="00A40610" w:rsidRDefault="003A4F97" w:rsidP="00976385">
            <w:pPr>
              <w:jc w:val="center"/>
              <w:rPr>
                <w:rFonts w:eastAsia="黑体"/>
                <w:color w:val="000000"/>
                <w:kern w:val="0"/>
                <w:szCs w:val="21"/>
              </w:rPr>
            </w:pPr>
          </w:p>
        </w:tc>
        <w:tc>
          <w:tcPr>
            <w:tcW w:w="1077" w:type="dxa"/>
            <w:vMerge/>
            <w:shd w:val="clear" w:color="auto" w:fill="auto"/>
            <w:vAlign w:val="center"/>
          </w:tcPr>
          <w:p w:rsidR="003A4F97" w:rsidRPr="00A40610" w:rsidRDefault="003A4F97" w:rsidP="00976385">
            <w:pPr>
              <w:jc w:val="center"/>
              <w:rPr>
                <w:rFonts w:eastAsia="黑体"/>
                <w:color w:val="000000"/>
                <w:kern w:val="0"/>
                <w:szCs w:val="21"/>
              </w:rPr>
            </w:pPr>
          </w:p>
        </w:tc>
        <w:tc>
          <w:tcPr>
            <w:tcW w:w="649" w:type="dxa"/>
            <w:vMerge/>
            <w:shd w:val="clear" w:color="auto" w:fill="auto"/>
            <w:vAlign w:val="center"/>
          </w:tcPr>
          <w:p w:rsidR="003A4F97" w:rsidRPr="00A40610" w:rsidRDefault="003A4F97" w:rsidP="00976385">
            <w:pPr>
              <w:jc w:val="center"/>
              <w:rPr>
                <w:rFonts w:eastAsia="黑体"/>
                <w:color w:val="000000"/>
                <w:kern w:val="0"/>
                <w:szCs w:val="21"/>
              </w:rPr>
            </w:pPr>
          </w:p>
        </w:tc>
      </w:tr>
      <w:tr w:rsidR="003A4F97" w:rsidRPr="00A40610">
        <w:trPr>
          <w:trHeight w:val="397"/>
          <w:jc w:val="center"/>
        </w:trPr>
        <w:tc>
          <w:tcPr>
            <w:tcW w:w="432" w:type="dxa"/>
            <w:vMerge/>
            <w:shd w:val="clear" w:color="auto" w:fill="auto"/>
            <w:vAlign w:val="center"/>
          </w:tcPr>
          <w:p w:rsidR="003A4F97" w:rsidRPr="00A40610" w:rsidRDefault="003A4F97" w:rsidP="00976385">
            <w:pPr>
              <w:jc w:val="center"/>
              <w:rPr>
                <w:rFonts w:eastAsia="黑体"/>
                <w:color w:val="000000"/>
                <w:kern w:val="0"/>
                <w:szCs w:val="21"/>
              </w:rPr>
            </w:pPr>
          </w:p>
        </w:tc>
        <w:tc>
          <w:tcPr>
            <w:tcW w:w="1719" w:type="dxa"/>
            <w:vMerge/>
            <w:shd w:val="clear" w:color="auto" w:fill="auto"/>
            <w:vAlign w:val="center"/>
          </w:tcPr>
          <w:p w:rsidR="003A4F97" w:rsidRPr="00A40610" w:rsidRDefault="003A4F97" w:rsidP="00976385">
            <w:pPr>
              <w:jc w:val="center"/>
              <w:rPr>
                <w:rFonts w:eastAsia="黑体"/>
                <w:color w:val="000000"/>
                <w:kern w:val="0"/>
                <w:szCs w:val="21"/>
              </w:rPr>
            </w:pPr>
          </w:p>
        </w:tc>
        <w:tc>
          <w:tcPr>
            <w:tcW w:w="1559" w:type="dxa"/>
            <w:vMerge/>
            <w:shd w:val="clear" w:color="auto" w:fill="auto"/>
            <w:vAlign w:val="center"/>
          </w:tcPr>
          <w:p w:rsidR="003A4F97" w:rsidRPr="00A40610" w:rsidRDefault="003A4F97" w:rsidP="00976385">
            <w:pPr>
              <w:jc w:val="center"/>
              <w:rPr>
                <w:rFonts w:eastAsia="黑体"/>
                <w:color w:val="000000"/>
                <w:kern w:val="0"/>
                <w:szCs w:val="21"/>
              </w:rPr>
            </w:pPr>
          </w:p>
        </w:tc>
        <w:tc>
          <w:tcPr>
            <w:tcW w:w="1289" w:type="dxa"/>
            <w:vMerge/>
            <w:shd w:val="clear" w:color="auto" w:fill="auto"/>
            <w:vAlign w:val="center"/>
          </w:tcPr>
          <w:p w:rsidR="003A4F97" w:rsidRPr="00A40610" w:rsidRDefault="003A4F97" w:rsidP="00976385">
            <w:pPr>
              <w:jc w:val="center"/>
              <w:rPr>
                <w:rFonts w:eastAsia="黑体"/>
                <w:color w:val="000000"/>
                <w:kern w:val="0"/>
                <w:szCs w:val="21"/>
              </w:rPr>
            </w:pPr>
          </w:p>
        </w:tc>
        <w:tc>
          <w:tcPr>
            <w:tcW w:w="1077" w:type="dxa"/>
            <w:vMerge/>
            <w:shd w:val="clear" w:color="auto" w:fill="auto"/>
            <w:vAlign w:val="center"/>
          </w:tcPr>
          <w:p w:rsidR="003A4F97" w:rsidRPr="00A40610" w:rsidRDefault="003A4F97" w:rsidP="00976385">
            <w:pPr>
              <w:jc w:val="center"/>
              <w:rPr>
                <w:rFonts w:eastAsia="黑体"/>
                <w:color w:val="000000"/>
                <w:kern w:val="0"/>
                <w:szCs w:val="21"/>
              </w:rPr>
            </w:pPr>
          </w:p>
        </w:tc>
        <w:tc>
          <w:tcPr>
            <w:tcW w:w="1077" w:type="dxa"/>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截止上月</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累计悬挂</w:t>
            </w:r>
          </w:p>
        </w:tc>
        <w:tc>
          <w:tcPr>
            <w:tcW w:w="1077" w:type="dxa"/>
            <w:shd w:val="clear" w:color="auto" w:fill="auto"/>
            <w:vAlign w:val="center"/>
          </w:tcPr>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本月悬挂</w:t>
            </w:r>
          </w:p>
          <w:p w:rsidR="003A4F97" w:rsidRPr="00A40610" w:rsidRDefault="00A64174" w:rsidP="00976385">
            <w:pPr>
              <w:jc w:val="center"/>
              <w:rPr>
                <w:rFonts w:eastAsia="黑体"/>
                <w:color w:val="000000"/>
                <w:kern w:val="0"/>
                <w:szCs w:val="21"/>
              </w:rPr>
            </w:pPr>
            <w:r w:rsidRPr="00A40610">
              <w:rPr>
                <w:rFonts w:eastAsia="黑体" w:hint="eastAsia"/>
                <w:color w:val="000000"/>
                <w:kern w:val="0"/>
                <w:szCs w:val="21"/>
              </w:rPr>
              <w:t>数量</w:t>
            </w:r>
          </w:p>
        </w:tc>
        <w:tc>
          <w:tcPr>
            <w:tcW w:w="863" w:type="dxa"/>
            <w:vMerge/>
            <w:shd w:val="clear" w:color="auto" w:fill="auto"/>
            <w:vAlign w:val="center"/>
          </w:tcPr>
          <w:p w:rsidR="003A4F97" w:rsidRPr="00A40610" w:rsidRDefault="003A4F97" w:rsidP="00976385">
            <w:pPr>
              <w:jc w:val="center"/>
              <w:rPr>
                <w:rFonts w:eastAsia="黑体"/>
                <w:color w:val="000000"/>
                <w:kern w:val="0"/>
                <w:szCs w:val="21"/>
              </w:rPr>
            </w:pPr>
          </w:p>
        </w:tc>
        <w:tc>
          <w:tcPr>
            <w:tcW w:w="863" w:type="dxa"/>
            <w:vMerge/>
            <w:shd w:val="clear" w:color="auto" w:fill="auto"/>
            <w:vAlign w:val="center"/>
          </w:tcPr>
          <w:p w:rsidR="003A4F97" w:rsidRPr="00A40610" w:rsidRDefault="003A4F97" w:rsidP="00976385">
            <w:pPr>
              <w:jc w:val="center"/>
              <w:rPr>
                <w:rFonts w:eastAsia="黑体"/>
                <w:color w:val="000000"/>
                <w:kern w:val="0"/>
                <w:szCs w:val="21"/>
              </w:rPr>
            </w:pPr>
          </w:p>
        </w:tc>
        <w:tc>
          <w:tcPr>
            <w:tcW w:w="1289" w:type="dxa"/>
            <w:vMerge/>
            <w:shd w:val="clear" w:color="auto" w:fill="auto"/>
            <w:vAlign w:val="center"/>
          </w:tcPr>
          <w:p w:rsidR="003A4F97" w:rsidRPr="00A40610" w:rsidRDefault="003A4F97" w:rsidP="00976385">
            <w:pPr>
              <w:jc w:val="center"/>
              <w:rPr>
                <w:rFonts w:eastAsia="黑体"/>
                <w:color w:val="000000"/>
                <w:kern w:val="0"/>
                <w:szCs w:val="21"/>
              </w:rPr>
            </w:pPr>
          </w:p>
        </w:tc>
        <w:tc>
          <w:tcPr>
            <w:tcW w:w="1077" w:type="dxa"/>
            <w:vMerge/>
            <w:shd w:val="clear" w:color="auto" w:fill="auto"/>
            <w:vAlign w:val="center"/>
          </w:tcPr>
          <w:p w:rsidR="003A4F97" w:rsidRPr="00A40610" w:rsidRDefault="003A4F97" w:rsidP="00976385">
            <w:pPr>
              <w:jc w:val="center"/>
              <w:rPr>
                <w:rFonts w:eastAsia="黑体"/>
                <w:color w:val="000000"/>
                <w:kern w:val="0"/>
                <w:szCs w:val="21"/>
              </w:rPr>
            </w:pPr>
          </w:p>
        </w:tc>
        <w:tc>
          <w:tcPr>
            <w:tcW w:w="649" w:type="dxa"/>
            <w:vMerge/>
            <w:shd w:val="clear" w:color="auto" w:fill="auto"/>
            <w:vAlign w:val="center"/>
          </w:tcPr>
          <w:p w:rsidR="003A4F97" w:rsidRPr="00A40610" w:rsidRDefault="003A4F97" w:rsidP="00976385">
            <w:pPr>
              <w:jc w:val="center"/>
              <w:rPr>
                <w:rFonts w:eastAsia="黑体"/>
                <w:color w:val="000000"/>
                <w:kern w:val="0"/>
                <w:szCs w:val="21"/>
              </w:rPr>
            </w:pPr>
          </w:p>
        </w:tc>
      </w:tr>
      <w:tr w:rsidR="003A4F97" w:rsidRPr="00A40610" w:rsidTr="006361F6">
        <w:trPr>
          <w:trHeight w:val="624"/>
          <w:jc w:val="center"/>
        </w:trPr>
        <w:tc>
          <w:tcPr>
            <w:tcW w:w="432"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1</w:t>
            </w:r>
          </w:p>
        </w:tc>
        <w:tc>
          <w:tcPr>
            <w:tcW w:w="1719"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姚李镇</w:t>
            </w:r>
          </w:p>
        </w:tc>
        <w:tc>
          <w:tcPr>
            <w:tcW w:w="1559"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3A4F97" w:rsidP="00976385">
            <w:pPr>
              <w:jc w:val="center"/>
              <w:rPr>
                <w:rFonts w:eastAsia="华文中宋"/>
                <w:color w:val="000000"/>
                <w:kern w:val="0"/>
                <w:szCs w:val="21"/>
              </w:rPr>
            </w:pPr>
          </w:p>
        </w:tc>
        <w:tc>
          <w:tcPr>
            <w:tcW w:w="649"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rsidTr="006361F6">
        <w:trPr>
          <w:trHeight w:val="624"/>
          <w:jc w:val="center"/>
        </w:trPr>
        <w:tc>
          <w:tcPr>
            <w:tcW w:w="432"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2</w:t>
            </w:r>
          </w:p>
        </w:tc>
        <w:tc>
          <w:tcPr>
            <w:tcW w:w="1719"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洪集镇</w:t>
            </w:r>
          </w:p>
        </w:tc>
        <w:tc>
          <w:tcPr>
            <w:tcW w:w="1559"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3A4F97" w:rsidP="00976385">
            <w:pPr>
              <w:jc w:val="center"/>
              <w:rPr>
                <w:rFonts w:eastAsia="华文中宋"/>
                <w:color w:val="000000"/>
                <w:kern w:val="0"/>
                <w:szCs w:val="21"/>
              </w:rPr>
            </w:pPr>
          </w:p>
        </w:tc>
        <w:tc>
          <w:tcPr>
            <w:tcW w:w="649"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rsidTr="006361F6">
        <w:trPr>
          <w:trHeight w:val="624"/>
          <w:jc w:val="center"/>
        </w:trPr>
        <w:tc>
          <w:tcPr>
            <w:tcW w:w="432"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3</w:t>
            </w:r>
          </w:p>
        </w:tc>
        <w:tc>
          <w:tcPr>
            <w:tcW w:w="1719"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三元镇</w:t>
            </w:r>
          </w:p>
        </w:tc>
        <w:tc>
          <w:tcPr>
            <w:tcW w:w="1559"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3A4F97" w:rsidP="00976385">
            <w:pPr>
              <w:jc w:val="center"/>
              <w:rPr>
                <w:rFonts w:eastAsia="华文中宋"/>
                <w:color w:val="000000"/>
                <w:kern w:val="0"/>
                <w:szCs w:val="21"/>
              </w:rPr>
            </w:pPr>
          </w:p>
        </w:tc>
        <w:tc>
          <w:tcPr>
            <w:tcW w:w="649"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rsidTr="006361F6">
        <w:trPr>
          <w:trHeight w:val="624"/>
          <w:jc w:val="center"/>
        </w:trPr>
        <w:tc>
          <w:tcPr>
            <w:tcW w:w="432"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4</w:t>
            </w:r>
          </w:p>
        </w:tc>
        <w:tc>
          <w:tcPr>
            <w:tcW w:w="1719"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孙岗乡</w:t>
            </w:r>
          </w:p>
        </w:tc>
        <w:tc>
          <w:tcPr>
            <w:tcW w:w="1559"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3A4F97" w:rsidP="00976385">
            <w:pPr>
              <w:jc w:val="center"/>
              <w:rPr>
                <w:rFonts w:eastAsia="华文中宋"/>
                <w:color w:val="000000"/>
                <w:kern w:val="0"/>
                <w:szCs w:val="21"/>
              </w:rPr>
            </w:pPr>
          </w:p>
        </w:tc>
        <w:tc>
          <w:tcPr>
            <w:tcW w:w="649"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rsidTr="006361F6">
        <w:trPr>
          <w:trHeight w:val="624"/>
          <w:jc w:val="center"/>
        </w:trPr>
        <w:tc>
          <w:tcPr>
            <w:tcW w:w="432"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5</w:t>
            </w:r>
          </w:p>
        </w:tc>
        <w:tc>
          <w:tcPr>
            <w:tcW w:w="1719"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史河街道办事处</w:t>
            </w:r>
          </w:p>
        </w:tc>
        <w:tc>
          <w:tcPr>
            <w:tcW w:w="1559"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3A4F97" w:rsidP="00976385">
            <w:pPr>
              <w:jc w:val="center"/>
              <w:rPr>
                <w:rFonts w:eastAsia="华文中宋"/>
                <w:color w:val="000000"/>
                <w:kern w:val="0"/>
                <w:szCs w:val="21"/>
              </w:rPr>
            </w:pPr>
          </w:p>
        </w:tc>
        <w:tc>
          <w:tcPr>
            <w:tcW w:w="649"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rsidTr="006361F6">
        <w:trPr>
          <w:trHeight w:val="624"/>
          <w:jc w:val="center"/>
        </w:trPr>
        <w:tc>
          <w:tcPr>
            <w:tcW w:w="432"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6</w:t>
            </w:r>
          </w:p>
        </w:tc>
        <w:tc>
          <w:tcPr>
            <w:tcW w:w="1719"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平岗街道办事处</w:t>
            </w:r>
          </w:p>
        </w:tc>
        <w:tc>
          <w:tcPr>
            <w:tcW w:w="1559"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color w:val="000000"/>
                <w:kern w:val="0"/>
                <w:szCs w:val="21"/>
              </w:rPr>
              <w:t>0</w:t>
            </w: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3A4F97" w:rsidP="00976385">
            <w:pPr>
              <w:jc w:val="center"/>
              <w:rPr>
                <w:rFonts w:eastAsia="华文中宋"/>
                <w:color w:val="000000"/>
                <w:kern w:val="0"/>
                <w:szCs w:val="21"/>
              </w:rPr>
            </w:pPr>
          </w:p>
        </w:tc>
        <w:tc>
          <w:tcPr>
            <w:tcW w:w="649" w:type="dxa"/>
            <w:shd w:val="clear" w:color="auto" w:fill="auto"/>
            <w:vAlign w:val="center"/>
          </w:tcPr>
          <w:p w:rsidR="003A4F97" w:rsidRPr="00A40610" w:rsidRDefault="003A4F97" w:rsidP="00976385">
            <w:pPr>
              <w:jc w:val="center"/>
              <w:rPr>
                <w:rFonts w:eastAsia="华文中宋"/>
                <w:color w:val="000000"/>
                <w:kern w:val="0"/>
                <w:szCs w:val="21"/>
              </w:rPr>
            </w:pPr>
          </w:p>
        </w:tc>
      </w:tr>
      <w:tr w:rsidR="003A4F97" w:rsidRPr="00A40610" w:rsidTr="006361F6">
        <w:trPr>
          <w:trHeight w:val="624"/>
          <w:jc w:val="center"/>
        </w:trPr>
        <w:tc>
          <w:tcPr>
            <w:tcW w:w="2151" w:type="dxa"/>
            <w:gridSpan w:val="2"/>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合计</w:t>
            </w:r>
          </w:p>
        </w:tc>
        <w:tc>
          <w:tcPr>
            <w:tcW w:w="1559"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0</w:t>
            </w:r>
          </w:p>
        </w:tc>
        <w:tc>
          <w:tcPr>
            <w:tcW w:w="1289"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0</w:t>
            </w:r>
          </w:p>
        </w:tc>
        <w:tc>
          <w:tcPr>
            <w:tcW w:w="1077"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0</w:t>
            </w:r>
          </w:p>
        </w:tc>
        <w:tc>
          <w:tcPr>
            <w:tcW w:w="863" w:type="dxa"/>
            <w:shd w:val="clear" w:color="auto" w:fill="auto"/>
            <w:vAlign w:val="center"/>
          </w:tcPr>
          <w:p w:rsidR="003A4F97" w:rsidRPr="00A40610" w:rsidRDefault="00A64174" w:rsidP="00976385">
            <w:pPr>
              <w:jc w:val="center"/>
              <w:rPr>
                <w:rFonts w:eastAsia="华文中宋"/>
                <w:color w:val="000000"/>
                <w:kern w:val="0"/>
                <w:szCs w:val="21"/>
              </w:rPr>
            </w:pPr>
            <w:r w:rsidRPr="00A40610">
              <w:rPr>
                <w:rFonts w:eastAsia="华文中宋" w:hint="eastAsia"/>
                <w:color w:val="000000"/>
                <w:kern w:val="0"/>
                <w:szCs w:val="21"/>
              </w:rPr>
              <w:t>0</w:t>
            </w:r>
          </w:p>
        </w:tc>
        <w:tc>
          <w:tcPr>
            <w:tcW w:w="863" w:type="dxa"/>
            <w:shd w:val="clear" w:color="auto" w:fill="auto"/>
            <w:vAlign w:val="center"/>
          </w:tcPr>
          <w:p w:rsidR="003A4F97" w:rsidRPr="00A40610" w:rsidRDefault="003A4F97" w:rsidP="00976385">
            <w:pPr>
              <w:jc w:val="center"/>
              <w:rPr>
                <w:rFonts w:eastAsia="华文中宋"/>
                <w:color w:val="000000"/>
                <w:kern w:val="0"/>
                <w:szCs w:val="21"/>
              </w:rPr>
            </w:pPr>
          </w:p>
        </w:tc>
        <w:tc>
          <w:tcPr>
            <w:tcW w:w="1289" w:type="dxa"/>
            <w:shd w:val="clear" w:color="auto" w:fill="auto"/>
            <w:vAlign w:val="center"/>
          </w:tcPr>
          <w:p w:rsidR="003A4F97" w:rsidRPr="00A40610" w:rsidRDefault="003A4F97" w:rsidP="00976385">
            <w:pPr>
              <w:jc w:val="center"/>
              <w:rPr>
                <w:rFonts w:eastAsia="华文中宋"/>
                <w:color w:val="000000"/>
                <w:kern w:val="0"/>
                <w:szCs w:val="21"/>
              </w:rPr>
            </w:pPr>
          </w:p>
        </w:tc>
        <w:tc>
          <w:tcPr>
            <w:tcW w:w="1077" w:type="dxa"/>
            <w:shd w:val="clear" w:color="auto" w:fill="auto"/>
            <w:vAlign w:val="center"/>
          </w:tcPr>
          <w:p w:rsidR="003A4F97" w:rsidRPr="00A40610" w:rsidRDefault="003A4F97" w:rsidP="00976385">
            <w:pPr>
              <w:jc w:val="center"/>
              <w:rPr>
                <w:rFonts w:eastAsia="华文中宋"/>
                <w:color w:val="000000"/>
                <w:kern w:val="0"/>
                <w:szCs w:val="21"/>
              </w:rPr>
            </w:pPr>
          </w:p>
        </w:tc>
        <w:tc>
          <w:tcPr>
            <w:tcW w:w="649" w:type="dxa"/>
            <w:shd w:val="clear" w:color="auto" w:fill="auto"/>
            <w:vAlign w:val="center"/>
          </w:tcPr>
          <w:p w:rsidR="003A4F97" w:rsidRPr="00A40610" w:rsidRDefault="003A4F97" w:rsidP="00976385">
            <w:pPr>
              <w:jc w:val="center"/>
              <w:rPr>
                <w:rFonts w:eastAsia="华文中宋"/>
                <w:color w:val="000000"/>
                <w:kern w:val="0"/>
                <w:szCs w:val="21"/>
              </w:rPr>
            </w:pPr>
          </w:p>
        </w:tc>
      </w:tr>
    </w:tbl>
    <w:p w:rsidR="003A4F97" w:rsidRPr="00A40610" w:rsidRDefault="00A64174" w:rsidP="006361F6">
      <w:pPr>
        <w:ind w:left="630" w:hangingChars="300" w:hanging="630"/>
        <w:rPr>
          <w:rFonts w:eastAsia="仿宋_GB2312"/>
          <w:sz w:val="32"/>
          <w:szCs w:val="32"/>
        </w:rPr>
      </w:pPr>
      <w:r w:rsidRPr="00A40610">
        <w:rPr>
          <w:rFonts w:eastAsia="华文中宋" w:hint="eastAsia"/>
          <w:color w:val="000000"/>
          <w:kern w:val="0"/>
          <w:szCs w:val="21"/>
        </w:rPr>
        <w:t>备注：各乡镇街在制作</w:t>
      </w:r>
      <w:proofErr w:type="gramStart"/>
      <w:r w:rsidRPr="00A40610">
        <w:rPr>
          <w:rFonts w:eastAsia="华文中宋" w:hint="eastAsia"/>
          <w:color w:val="000000"/>
          <w:kern w:val="0"/>
          <w:szCs w:val="21"/>
        </w:rPr>
        <w:t>电子台</w:t>
      </w:r>
      <w:proofErr w:type="gramEnd"/>
      <w:r w:rsidRPr="00A40610">
        <w:rPr>
          <w:rFonts w:eastAsia="华文中宋" w:hint="eastAsia"/>
          <w:color w:val="000000"/>
          <w:kern w:val="0"/>
          <w:szCs w:val="21"/>
        </w:rPr>
        <w:t>账时可参照此表，统计到村一级，确保统计数据准确有效、一目了然。请各单位于每月</w:t>
      </w:r>
      <w:r w:rsidRPr="00A40610">
        <w:rPr>
          <w:rFonts w:eastAsia="华文中宋" w:hint="eastAsia"/>
          <w:color w:val="000000"/>
          <w:kern w:val="0"/>
          <w:szCs w:val="21"/>
        </w:rPr>
        <w:t>20</w:t>
      </w:r>
      <w:r w:rsidRPr="00A40610">
        <w:rPr>
          <w:rFonts w:eastAsia="华文中宋" w:hint="eastAsia"/>
          <w:color w:val="000000"/>
          <w:kern w:val="0"/>
          <w:szCs w:val="21"/>
        </w:rPr>
        <w:t>号之前报送最新统计报表和台账，如有变化另行通知。</w:t>
      </w:r>
    </w:p>
    <w:p w:rsidR="003A4F97" w:rsidRPr="00A40610" w:rsidRDefault="003A4F97" w:rsidP="007033DD">
      <w:pPr>
        <w:spacing w:line="590" w:lineRule="exact"/>
        <w:ind w:firstLineChars="200" w:firstLine="640"/>
        <w:rPr>
          <w:rFonts w:eastAsia="仿宋_GB2312"/>
          <w:sz w:val="32"/>
          <w:szCs w:val="32"/>
        </w:rPr>
        <w:sectPr w:rsidR="003A4F97" w:rsidRPr="00A40610">
          <w:pgSz w:w="16838" w:h="11906" w:orient="landscape"/>
          <w:pgMar w:top="1531" w:right="2098" w:bottom="1531" w:left="1985" w:header="851" w:footer="1191" w:gutter="0"/>
          <w:cols w:space="0"/>
          <w:docGrid w:type="lines" w:linePitch="315"/>
        </w:sectPr>
      </w:pPr>
    </w:p>
    <w:p w:rsidR="003A4F97" w:rsidRPr="00A40610" w:rsidRDefault="003A4F97" w:rsidP="007033DD">
      <w:pPr>
        <w:spacing w:line="590" w:lineRule="exact"/>
        <w:ind w:firstLineChars="200" w:firstLine="640"/>
        <w:rPr>
          <w:rFonts w:eastAsia="仿宋_GB2312"/>
          <w:sz w:val="32"/>
          <w:szCs w:val="32"/>
        </w:rPr>
      </w:pPr>
    </w:p>
    <w:p w:rsidR="003A4F97" w:rsidRPr="00A40610" w:rsidRDefault="003A4F97" w:rsidP="007033DD">
      <w:pPr>
        <w:spacing w:line="590" w:lineRule="exact"/>
        <w:ind w:firstLineChars="200" w:firstLine="640"/>
        <w:rPr>
          <w:rFonts w:eastAsia="仿宋_GB2312"/>
          <w:sz w:val="32"/>
          <w:szCs w:val="32"/>
        </w:rPr>
      </w:pPr>
    </w:p>
    <w:tbl>
      <w:tblPr>
        <w:tblpPr w:leftFromText="181" w:rightFromText="181" w:horzAnchor="margin" w:tblpYSpec="bottom"/>
        <w:tblOverlap w:val="never"/>
        <w:tblW w:w="8844" w:type="dxa"/>
        <w:tblBorders>
          <w:top w:val="single" w:sz="8" w:space="0" w:color="auto"/>
          <w:bottom w:val="single" w:sz="8" w:space="0" w:color="auto"/>
          <w:insideH w:val="single" w:sz="4" w:space="0" w:color="auto"/>
        </w:tblBorders>
        <w:tblLayout w:type="fixed"/>
        <w:tblCellMar>
          <w:left w:w="0" w:type="dxa"/>
          <w:right w:w="0" w:type="dxa"/>
        </w:tblCellMar>
        <w:tblLook w:val="04A0" w:firstRow="1" w:lastRow="0" w:firstColumn="1" w:lastColumn="0" w:noHBand="0" w:noVBand="1"/>
      </w:tblPr>
      <w:tblGrid>
        <w:gridCol w:w="8844"/>
      </w:tblGrid>
      <w:tr w:rsidR="003A4F97" w:rsidRPr="00A40610">
        <w:trPr>
          <w:trHeight w:val="680"/>
        </w:trPr>
        <w:tc>
          <w:tcPr>
            <w:tcW w:w="8844" w:type="dxa"/>
            <w:vAlign w:val="center"/>
          </w:tcPr>
          <w:p w:rsidR="003A4F97" w:rsidRPr="00A40610" w:rsidRDefault="00A64174" w:rsidP="00976385">
            <w:pPr>
              <w:pStyle w:val="a5"/>
              <w:spacing w:line="280" w:lineRule="exact"/>
              <w:ind w:leftChars="100" w:left="210" w:rightChars="100" w:right="210"/>
              <w:rPr>
                <w:rFonts w:ascii="Times New Roman" w:eastAsia="仿宋" w:hAnsi="Times New Roman"/>
                <w:color w:val="000000"/>
                <w:sz w:val="28"/>
                <w:szCs w:val="28"/>
              </w:rPr>
            </w:pPr>
            <w:r w:rsidRPr="00A40610">
              <w:rPr>
                <w:rFonts w:ascii="Times New Roman" w:eastAsia="仿宋" w:hAnsi="Times New Roman"/>
                <w:color w:val="000000"/>
                <w:sz w:val="28"/>
                <w:szCs w:val="28"/>
              </w:rPr>
              <w:t>六安市叶集区退役军人事务局</w:t>
            </w:r>
            <w:r w:rsidRPr="00A40610">
              <w:rPr>
                <w:rFonts w:ascii="Times New Roman" w:eastAsia="仿宋" w:hAnsi="Times New Roman"/>
                <w:color w:val="000000"/>
                <w:sz w:val="28"/>
                <w:szCs w:val="28"/>
              </w:rPr>
              <w:t xml:space="preserve">               20</w:t>
            </w:r>
            <w:r w:rsidRPr="00A40610">
              <w:rPr>
                <w:rFonts w:ascii="Times New Roman" w:eastAsia="仿宋" w:hAnsi="Times New Roman" w:hint="eastAsia"/>
                <w:color w:val="000000"/>
                <w:sz w:val="28"/>
                <w:szCs w:val="28"/>
              </w:rPr>
              <w:t>21</w:t>
            </w:r>
            <w:r w:rsidRPr="00A40610">
              <w:rPr>
                <w:rFonts w:ascii="Times New Roman" w:eastAsia="仿宋" w:hAnsi="Times New Roman"/>
                <w:color w:val="000000"/>
                <w:sz w:val="28"/>
                <w:szCs w:val="28"/>
              </w:rPr>
              <w:t>年</w:t>
            </w:r>
            <w:r w:rsidRPr="00A40610">
              <w:rPr>
                <w:rFonts w:ascii="Times New Roman" w:eastAsia="仿宋" w:hAnsi="Times New Roman" w:hint="eastAsia"/>
                <w:color w:val="000000"/>
                <w:sz w:val="28"/>
                <w:szCs w:val="28"/>
              </w:rPr>
              <w:t>5</w:t>
            </w:r>
            <w:r w:rsidRPr="00A40610">
              <w:rPr>
                <w:rFonts w:ascii="Times New Roman" w:eastAsia="仿宋" w:hAnsi="Times New Roman"/>
                <w:color w:val="000000"/>
                <w:sz w:val="28"/>
                <w:szCs w:val="28"/>
              </w:rPr>
              <w:t>月</w:t>
            </w:r>
            <w:r w:rsidRPr="00A40610">
              <w:rPr>
                <w:rFonts w:ascii="Times New Roman" w:eastAsia="仿宋" w:hAnsi="Times New Roman" w:hint="eastAsia"/>
                <w:color w:val="000000"/>
                <w:sz w:val="28"/>
                <w:szCs w:val="28"/>
              </w:rPr>
              <w:t>19</w:t>
            </w:r>
            <w:r w:rsidRPr="00A40610">
              <w:rPr>
                <w:rFonts w:ascii="Times New Roman" w:eastAsia="仿宋" w:hAnsi="Times New Roman"/>
                <w:color w:val="000000"/>
                <w:sz w:val="28"/>
                <w:szCs w:val="28"/>
              </w:rPr>
              <w:t>日印发</w:t>
            </w:r>
          </w:p>
        </w:tc>
      </w:tr>
    </w:tbl>
    <w:p w:rsidR="003A4F97" w:rsidRPr="00A40610" w:rsidRDefault="003A4F97" w:rsidP="007033DD">
      <w:pPr>
        <w:spacing w:line="590" w:lineRule="exact"/>
        <w:ind w:firstLineChars="200" w:firstLine="640"/>
        <w:rPr>
          <w:rFonts w:eastAsia="仿宋_GB2312"/>
          <w:sz w:val="32"/>
          <w:szCs w:val="32"/>
        </w:rPr>
      </w:pPr>
    </w:p>
    <w:sectPr w:rsidR="003A4F97" w:rsidRPr="00A40610" w:rsidSect="003A4F97">
      <w:pgSz w:w="11906" w:h="16838"/>
      <w:pgMar w:top="2098" w:right="1531" w:bottom="1985" w:left="1531" w:header="851" w:footer="1531"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2C3" w:rsidRDefault="00D742C3" w:rsidP="003A4F97">
      <w:r>
        <w:separator/>
      </w:r>
    </w:p>
  </w:endnote>
  <w:endnote w:type="continuationSeparator" w:id="0">
    <w:p w:rsidR="00D742C3" w:rsidRDefault="00D742C3" w:rsidP="003A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F97" w:rsidRDefault="00A64174">
    <w:pPr>
      <w:pStyle w:val="a7"/>
      <w:framePr w:wrap="around" w:vAnchor="text" w:hAnchor="margin" w:xAlign="outside" w:y="1"/>
      <w:ind w:leftChars="100" w:left="210" w:rightChars="100" w:right="210"/>
      <w:jc w:val="center"/>
      <w:rPr>
        <w:rStyle w:val="aa"/>
        <w:sz w:val="28"/>
        <w:szCs w:val="28"/>
      </w:rPr>
    </w:pPr>
    <w:r>
      <w:rPr>
        <w:rStyle w:val="aa"/>
        <w:rFonts w:hint="eastAsia"/>
        <w:sz w:val="28"/>
        <w:szCs w:val="28"/>
      </w:rPr>
      <w:t>—</w:t>
    </w:r>
    <w:r>
      <w:rPr>
        <w:rStyle w:val="aa"/>
        <w:sz w:val="28"/>
        <w:szCs w:val="28"/>
      </w:rPr>
      <w:t xml:space="preserve"> </w:t>
    </w:r>
    <w:r w:rsidR="003A4F97">
      <w:rPr>
        <w:rStyle w:val="aa"/>
        <w:sz w:val="28"/>
        <w:szCs w:val="28"/>
      </w:rPr>
      <w:fldChar w:fldCharType="begin"/>
    </w:r>
    <w:r>
      <w:rPr>
        <w:rStyle w:val="aa"/>
        <w:sz w:val="28"/>
        <w:szCs w:val="28"/>
      </w:rPr>
      <w:instrText xml:space="preserve">PAGE  </w:instrText>
    </w:r>
    <w:r w:rsidR="003A4F97">
      <w:rPr>
        <w:rStyle w:val="aa"/>
        <w:sz w:val="28"/>
        <w:szCs w:val="28"/>
      </w:rPr>
      <w:fldChar w:fldCharType="separate"/>
    </w:r>
    <w:r w:rsidR="00A40610">
      <w:rPr>
        <w:rStyle w:val="aa"/>
        <w:noProof/>
        <w:sz w:val="28"/>
        <w:szCs w:val="28"/>
      </w:rPr>
      <w:t>3</w:t>
    </w:r>
    <w:r w:rsidR="003A4F97">
      <w:rPr>
        <w:rStyle w:val="aa"/>
        <w:sz w:val="28"/>
        <w:szCs w:val="28"/>
      </w:rPr>
      <w:fldChar w:fldCharType="end"/>
    </w:r>
    <w:r>
      <w:rPr>
        <w:rStyle w:val="aa"/>
        <w:sz w:val="28"/>
        <w:szCs w:val="28"/>
      </w:rPr>
      <w:t xml:space="preserve"> </w:t>
    </w:r>
    <w:r>
      <w:rPr>
        <w:rStyle w:val="aa"/>
        <w:rFonts w:hint="eastAsia"/>
        <w:sz w:val="28"/>
        <w:szCs w:val="28"/>
      </w:rPr>
      <w:t>—</w:t>
    </w:r>
  </w:p>
  <w:p w:rsidR="003A4F97" w:rsidRDefault="003A4F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2C3" w:rsidRDefault="00D742C3" w:rsidP="003A4F97">
      <w:r>
        <w:separator/>
      </w:r>
    </w:p>
  </w:footnote>
  <w:footnote w:type="continuationSeparator" w:id="0">
    <w:p w:rsidR="00D742C3" w:rsidRDefault="00D742C3" w:rsidP="003A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83" w:rsidRPr="00D94583" w:rsidRDefault="00D94583" w:rsidP="00A40610">
    <w:pPr>
      <w:pStyle w:val="a9"/>
      <w:spacing w:line="590" w:lineRule="exact"/>
      <w:rPr>
        <w:sz w:val="32"/>
        <w:szCs w:val="32"/>
      </w:rPr>
    </w:pPr>
    <w:r w:rsidRPr="00D94583">
      <w:rPr>
        <w:rFonts w:hint="eastAsia"/>
        <w:sz w:val="32"/>
        <w:szCs w:val="32"/>
      </w:rPr>
      <w:t>六安市叶集区退役军人事务局其他文件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B8BA6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510067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5D0E7DC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AFC00A8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44980F0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100133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7145B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078A8AB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2B8A82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FA44C5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defaultTabStop w:val="420"/>
  <w:drawingGridVerticalSpacing w:val="158"/>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BhNDdiNDRlMDc4MzQ5NTkwYTY1YzFmMDY5ODNkYzUifQ=="/>
  </w:docVars>
  <w:rsids>
    <w:rsidRoot w:val="10B04754"/>
    <w:rsid w:val="0007380E"/>
    <w:rsid w:val="000F136E"/>
    <w:rsid w:val="00170E4C"/>
    <w:rsid w:val="00204978"/>
    <w:rsid w:val="00231558"/>
    <w:rsid w:val="002473DE"/>
    <w:rsid w:val="002E6593"/>
    <w:rsid w:val="00370BB0"/>
    <w:rsid w:val="003A4F97"/>
    <w:rsid w:val="00471E5A"/>
    <w:rsid w:val="00484569"/>
    <w:rsid w:val="00486957"/>
    <w:rsid w:val="004A2C9E"/>
    <w:rsid w:val="0050648B"/>
    <w:rsid w:val="00561605"/>
    <w:rsid w:val="005A05BE"/>
    <w:rsid w:val="005A54F0"/>
    <w:rsid w:val="005B788F"/>
    <w:rsid w:val="005F0713"/>
    <w:rsid w:val="005F739B"/>
    <w:rsid w:val="00600C2E"/>
    <w:rsid w:val="0060508A"/>
    <w:rsid w:val="006361F6"/>
    <w:rsid w:val="007033DD"/>
    <w:rsid w:val="007821E3"/>
    <w:rsid w:val="007F0BED"/>
    <w:rsid w:val="00835729"/>
    <w:rsid w:val="00862EAF"/>
    <w:rsid w:val="0086310D"/>
    <w:rsid w:val="008F5D65"/>
    <w:rsid w:val="00903212"/>
    <w:rsid w:val="00911051"/>
    <w:rsid w:val="00966464"/>
    <w:rsid w:val="00966B8B"/>
    <w:rsid w:val="00976385"/>
    <w:rsid w:val="009915FB"/>
    <w:rsid w:val="00A354E2"/>
    <w:rsid w:val="00A40610"/>
    <w:rsid w:val="00A64174"/>
    <w:rsid w:val="00B11D19"/>
    <w:rsid w:val="00B7001C"/>
    <w:rsid w:val="00B75D65"/>
    <w:rsid w:val="00BE2AE1"/>
    <w:rsid w:val="00BF3CC5"/>
    <w:rsid w:val="00C42559"/>
    <w:rsid w:val="00CC71EC"/>
    <w:rsid w:val="00CF1A8C"/>
    <w:rsid w:val="00D43601"/>
    <w:rsid w:val="00D742C3"/>
    <w:rsid w:val="00D8679A"/>
    <w:rsid w:val="00D94583"/>
    <w:rsid w:val="00DB77CA"/>
    <w:rsid w:val="00DD05D5"/>
    <w:rsid w:val="00E2056E"/>
    <w:rsid w:val="00E31997"/>
    <w:rsid w:val="00E32DAB"/>
    <w:rsid w:val="00E47693"/>
    <w:rsid w:val="00E84492"/>
    <w:rsid w:val="00E94C11"/>
    <w:rsid w:val="00EF1B6B"/>
    <w:rsid w:val="00EF39E0"/>
    <w:rsid w:val="00F309F1"/>
    <w:rsid w:val="00F80F04"/>
    <w:rsid w:val="00F837FA"/>
    <w:rsid w:val="08422B7F"/>
    <w:rsid w:val="0F3B001B"/>
    <w:rsid w:val="10B04754"/>
    <w:rsid w:val="13C407C5"/>
    <w:rsid w:val="178E4718"/>
    <w:rsid w:val="198B64F6"/>
    <w:rsid w:val="19975F0A"/>
    <w:rsid w:val="26B935C8"/>
    <w:rsid w:val="2CC868C8"/>
    <w:rsid w:val="2E794503"/>
    <w:rsid w:val="3087714D"/>
    <w:rsid w:val="3C0F2E9B"/>
    <w:rsid w:val="40F46912"/>
    <w:rsid w:val="423207AF"/>
    <w:rsid w:val="46E307EE"/>
    <w:rsid w:val="4923693F"/>
    <w:rsid w:val="50565A7A"/>
    <w:rsid w:val="51D804D2"/>
    <w:rsid w:val="53B92E4A"/>
    <w:rsid w:val="57D96674"/>
    <w:rsid w:val="58964232"/>
    <w:rsid w:val="58BD2E86"/>
    <w:rsid w:val="5FB56740"/>
    <w:rsid w:val="637559F3"/>
    <w:rsid w:val="65BE357A"/>
    <w:rsid w:val="7329664E"/>
    <w:rsid w:val="7D034612"/>
    <w:rsid w:val="7EB341AE"/>
    <w:rsid w:val="7EC5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A47AC7C-BA1D-4077-BF71-CFFFA8EC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4F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A4F97"/>
    <w:pPr>
      <w:spacing w:line="576" w:lineRule="exact"/>
      <w:jc w:val="center"/>
    </w:pPr>
    <w:rPr>
      <w:rFonts w:eastAsia="方正小标宋简体"/>
      <w:w w:val="90"/>
      <w:sz w:val="44"/>
      <w:szCs w:val="44"/>
    </w:rPr>
  </w:style>
  <w:style w:type="paragraph" w:styleId="a5">
    <w:name w:val="Plain Text"/>
    <w:basedOn w:val="a"/>
    <w:link w:val="a6"/>
    <w:qFormat/>
    <w:rsid w:val="003A4F97"/>
    <w:rPr>
      <w:rFonts w:ascii="宋体" w:hAnsi="Courier New"/>
      <w:szCs w:val="21"/>
    </w:rPr>
  </w:style>
  <w:style w:type="paragraph" w:styleId="a7">
    <w:name w:val="footer"/>
    <w:basedOn w:val="a"/>
    <w:link w:val="a8"/>
    <w:qFormat/>
    <w:rsid w:val="003A4F97"/>
    <w:pPr>
      <w:tabs>
        <w:tab w:val="center" w:pos="4153"/>
        <w:tab w:val="right" w:pos="8306"/>
      </w:tabs>
      <w:snapToGrid w:val="0"/>
      <w:jc w:val="left"/>
    </w:pPr>
    <w:rPr>
      <w:sz w:val="18"/>
    </w:rPr>
  </w:style>
  <w:style w:type="paragraph" w:styleId="a9">
    <w:name w:val="header"/>
    <w:basedOn w:val="a"/>
    <w:rsid w:val="006361F6"/>
    <w:pPr>
      <w:pBdr>
        <w:bottom w:val="single" w:sz="12" w:space="1" w:color="auto"/>
      </w:pBdr>
      <w:tabs>
        <w:tab w:val="center" w:pos="4153"/>
        <w:tab w:val="right" w:pos="8306"/>
      </w:tabs>
      <w:snapToGrid w:val="0"/>
    </w:pPr>
    <w:rPr>
      <w:sz w:val="18"/>
    </w:rPr>
  </w:style>
  <w:style w:type="character" w:styleId="aa">
    <w:name w:val="page number"/>
    <w:basedOn w:val="a0"/>
    <w:qFormat/>
    <w:rsid w:val="003A4F97"/>
  </w:style>
  <w:style w:type="character" w:customStyle="1" w:styleId="a8">
    <w:name w:val="页脚 字符"/>
    <w:link w:val="a7"/>
    <w:qFormat/>
    <w:rsid w:val="003A4F97"/>
    <w:rPr>
      <w:kern w:val="2"/>
      <w:sz w:val="18"/>
      <w:szCs w:val="24"/>
    </w:rPr>
  </w:style>
  <w:style w:type="character" w:customStyle="1" w:styleId="a6">
    <w:name w:val="纯文本 字符"/>
    <w:basedOn w:val="a0"/>
    <w:link w:val="a5"/>
    <w:qFormat/>
    <w:rsid w:val="003A4F97"/>
    <w:rPr>
      <w:rFonts w:ascii="宋体" w:hAnsi="Courier New"/>
      <w:kern w:val="2"/>
      <w:sz w:val="21"/>
      <w:szCs w:val="21"/>
    </w:rPr>
  </w:style>
  <w:style w:type="character" w:customStyle="1" w:styleId="a4">
    <w:name w:val="正文文本 字符"/>
    <w:basedOn w:val="a0"/>
    <w:link w:val="a3"/>
    <w:uiPriority w:val="99"/>
    <w:rsid w:val="00D94583"/>
    <w:rPr>
      <w:rFonts w:eastAsia="方正小标宋简体"/>
      <w:w w:val="90"/>
      <w:kern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339</Words>
  <Characters>1933</Characters>
  <Application>Microsoft Office Word</Application>
  <DocSecurity>0</DocSecurity>
  <Lines>16</Lines>
  <Paragraphs>4</Paragraphs>
  <ScaleCrop>false</ScaleCrop>
  <Company>微软中国</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心灵社长</dc:creator>
  <cp:lastModifiedBy>科技经信局收文员</cp:lastModifiedBy>
  <cp:revision>98</cp:revision>
  <dcterms:created xsi:type="dcterms:W3CDTF">2021-05-19T07:31:00Z</dcterms:created>
  <dcterms:modified xsi:type="dcterms:W3CDTF">2025-06-11T01:53:00Z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1C5A8B83733B4D69A5B319B37E60FAFA</vt:lpwstr>
  </property>
</Properties>
</file>