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A354">
      <w:pPr>
        <w:spacing w:line="600" w:lineRule="exact"/>
        <w:jc w:val="center"/>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 xml:space="preserve"> </w:t>
      </w:r>
    </w:p>
    <w:p w14:paraId="5EEFBB50">
      <w:pPr>
        <w:spacing w:line="600" w:lineRule="exact"/>
        <w:jc w:val="center"/>
        <w:rPr>
          <w:rFonts w:hint="default" w:ascii="Times New Roman" w:hAnsi="Times New Roman" w:eastAsia="仿宋_GB2312" w:cs="Times New Roman"/>
          <w:color w:val="000000"/>
          <w:sz w:val="32"/>
          <w:szCs w:val="32"/>
        </w:rPr>
      </w:pPr>
    </w:p>
    <w:p w14:paraId="41B92FE8">
      <w:pPr>
        <w:spacing w:line="59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六安市叶集区史河街道党政办公室</w:t>
      </w:r>
    </w:p>
    <w:p w14:paraId="18915E98">
      <w:pPr>
        <w:spacing w:line="59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印发《</w:t>
      </w:r>
      <w:r>
        <w:rPr>
          <w:rFonts w:hint="eastAsia" w:ascii="Times New Roman" w:hAnsi="Times New Roman" w:eastAsia="方正小标宋_GBK" w:cs="Times New Roman"/>
          <w:sz w:val="44"/>
          <w:szCs w:val="44"/>
          <w:lang w:val="en-US" w:eastAsia="zh-CN"/>
        </w:rPr>
        <w:t>六安市叶集区</w:t>
      </w:r>
      <w:r>
        <w:rPr>
          <w:rFonts w:hint="default" w:ascii="Times New Roman" w:hAnsi="Times New Roman" w:eastAsia="方正小标宋_GBK" w:cs="Times New Roman"/>
          <w:sz w:val="44"/>
          <w:szCs w:val="44"/>
          <w:lang w:val="en-US" w:eastAsia="zh-CN"/>
        </w:rPr>
        <w:t>史河街道</w:t>
      </w:r>
      <w:r>
        <w:rPr>
          <w:rFonts w:hint="eastAsia" w:ascii="Times New Roman" w:hAnsi="Times New Roman" w:eastAsia="方正小标宋_GBK" w:cs="Times New Roman"/>
          <w:sz w:val="44"/>
          <w:szCs w:val="44"/>
          <w:lang w:val="en-US" w:eastAsia="zh-CN"/>
        </w:rPr>
        <w:t>村（社区）残疾人协会换届实施</w:t>
      </w:r>
      <w:r>
        <w:rPr>
          <w:rFonts w:hint="default" w:ascii="Times New Roman" w:hAnsi="Times New Roman" w:eastAsia="方正小标宋_GBK" w:cs="Times New Roman"/>
          <w:sz w:val="44"/>
          <w:szCs w:val="44"/>
          <w:lang w:val="en-US" w:eastAsia="zh-CN"/>
        </w:rPr>
        <w:t>方案》的通知</w:t>
      </w:r>
    </w:p>
    <w:p w14:paraId="45B2E6C4">
      <w:pPr>
        <w:spacing w:line="590" w:lineRule="exact"/>
        <w:ind w:left="210" w:leftChars="100" w:right="210" w:right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史河街政办〔20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号</w:t>
      </w:r>
    </w:p>
    <w:p w14:paraId="653366B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eastAsia="楷体_GB2312" w:cs="Times New Roman"/>
          <w:color w:val="000000"/>
          <w:sz w:val="32"/>
          <w:szCs w:val="32"/>
          <w:lang w:val="en-US" w:eastAsia="zh-CN"/>
        </w:rPr>
      </w:pPr>
    </w:p>
    <w:p w14:paraId="3996D9BB">
      <w:pPr>
        <w:spacing w:line="590" w:lineRule="exac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各村社残协</w:t>
      </w:r>
      <w:r>
        <w:rPr>
          <w:rFonts w:hint="default" w:ascii="Times New Roman" w:hAnsi="Times New Roman" w:eastAsia="方正仿宋_GBK" w:cs="Times New Roman"/>
          <w:sz w:val="32"/>
          <w:szCs w:val="32"/>
        </w:rPr>
        <w:t>：</w:t>
      </w:r>
    </w:p>
    <w:p w14:paraId="730F9536">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eastAsia="zh-CN"/>
        </w:rPr>
        <w:t>六安市</w:t>
      </w:r>
      <w:r>
        <w:rPr>
          <w:rFonts w:hint="default" w:ascii="Times New Roman" w:hAnsi="Times New Roman" w:eastAsia="方正仿宋_GBK" w:cs="Times New Roman"/>
          <w:sz w:val="32"/>
          <w:szCs w:val="32"/>
          <w:lang w:val="en-US" w:eastAsia="zh-CN"/>
        </w:rPr>
        <w:t>叶集区史河街道</w:t>
      </w:r>
      <w:r>
        <w:rPr>
          <w:rFonts w:hint="eastAsia" w:ascii="Times New Roman" w:hAnsi="Times New Roman" w:eastAsia="方正仿宋_GBK" w:cs="Times New Roman"/>
          <w:sz w:val="32"/>
          <w:szCs w:val="32"/>
          <w:lang w:val="en-US" w:eastAsia="zh-CN"/>
        </w:rPr>
        <w:t>村（社区）残疾人协会换届实施方案</w:t>
      </w:r>
      <w:r>
        <w:rPr>
          <w:rFonts w:hint="default" w:ascii="Times New Roman" w:hAnsi="Times New Roman" w:eastAsia="方正仿宋_GBK" w:cs="Times New Roman"/>
          <w:sz w:val="32"/>
          <w:szCs w:val="32"/>
        </w:rPr>
        <w:t>》印发给你们，请结合实际，认真贯彻执行。</w:t>
      </w:r>
    </w:p>
    <w:p w14:paraId="6960D9C0">
      <w:pPr>
        <w:spacing w:line="590" w:lineRule="exact"/>
        <w:rPr>
          <w:rFonts w:hint="default" w:ascii="Times New Roman" w:hAnsi="Times New Roman" w:eastAsia="方正仿宋_GBK" w:cs="Times New Roman"/>
          <w:sz w:val="32"/>
          <w:szCs w:val="32"/>
        </w:rPr>
      </w:pPr>
    </w:p>
    <w:p w14:paraId="1880E03C">
      <w:pPr>
        <w:spacing w:line="590" w:lineRule="exact"/>
        <w:rPr>
          <w:rFonts w:hint="default" w:ascii="Times New Roman" w:hAnsi="Times New Roman" w:eastAsia="方正仿宋_GBK" w:cs="Times New Roman"/>
          <w:sz w:val="32"/>
          <w:szCs w:val="32"/>
          <w:lang w:val="en-US" w:eastAsia="zh-CN"/>
        </w:rPr>
      </w:pPr>
    </w:p>
    <w:p w14:paraId="3142DD1D">
      <w:pPr>
        <w:spacing w:line="59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六安市叶集区史河街道党政办公室</w:t>
      </w:r>
    </w:p>
    <w:p w14:paraId="53E00944">
      <w:pPr>
        <w:spacing w:line="59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14:paraId="5517D367">
      <w:pPr>
        <w:spacing w:line="576" w:lineRule="exact"/>
        <w:jc w:val="both"/>
        <w:rPr>
          <w:rFonts w:hint="eastAsia" w:eastAsia="方正小标宋简体"/>
          <w:w w:val="94"/>
          <w:sz w:val="44"/>
          <w:szCs w:val="44"/>
          <w:lang w:eastAsia="zh-CN"/>
        </w:rPr>
      </w:pPr>
    </w:p>
    <w:p w14:paraId="6AFE0AF6">
      <w:pPr>
        <w:spacing w:line="576" w:lineRule="exact"/>
        <w:jc w:val="center"/>
        <w:rPr>
          <w:rFonts w:hint="eastAsia" w:eastAsia="方正小标宋简体"/>
          <w:w w:val="94"/>
          <w:sz w:val="44"/>
          <w:szCs w:val="44"/>
          <w:lang w:eastAsia="zh-CN"/>
        </w:rPr>
      </w:pPr>
    </w:p>
    <w:p w14:paraId="16D32618">
      <w:pPr>
        <w:spacing w:line="576" w:lineRule="exact"/>
        <w:jc w:val="center"/>
        <w:rPr>
          <w:rFonts w:hint="eastAsia" w:eastAsia="方正小标宋简体"/>
          <w:w w:val="94"/>
          <w:sz w:val="44"/>
          <w:szCs w:val="44"/>
          <w:lang w:eastAsia="zh-CN"/>
        </w:rPr>
      </w:pPr>
    </w:p>
    <w:p w14:paraId="0960B17A">
      <w:pPr>
        <w:spacing w:line="576" w:lineRule="exact"/>
        <w:jc w:val="center"/>
        <w:rPr>
          <w:rFonts w:hint="eastAsia" w:eastAsia="方正小标宋简体"/>
          <w:w w:val="94"/>
          <w:sz w:val="44"/>
          <w:szCs w:val="44"/>
          <w:lang w:eastAsia="zh-CN"/>
        </w:rPr>
      </w:pPr>
    </w:p>
    <w:p w14:paraId="0B4AEEDA">
      <w:pPr>
        <w:spacing w:line="576" w:lineRule="exact"/>
        <w:jc w:val="center"/>
        <w:rPr>
          <w:rFonts w:hint="eastAsia" w:eastAsia="方正小标宋简体"/>
          <w:w w:val="94"/>
          <w:sz w:val="44"/>
          <w:szCs w:val="44"/>
          <w:lang w:eastAsia="zh-CN"/>
        </w:rPr>
      </w:pPr>
    </w:p>
    <w:p w14:paraId="21A3A20F">
      <w:pPr>
        <w:spacing w:line="576" w:lineRule="exact"/>
        <w:jc w:val="center"/>
        <w:rPr>
          <w:rFonts w:hint="eastAsia" w:eastAsia="方正小标宋简体"/>
          <w:w w:val="94"/>
          <w:sz w:val="44"/>
          <w:szCs w:val="44"/>
          <w:lang w:eastAsia="zh-CN"/>
        </w:rPr>
      </w:pPr>
    </w:p>
    <w:p w14:paraId="7ECF3FD3">
      <w:pPr>
        <w:spacing w:line="576" w:lineRule="exact"/>
        <w:jc w:val="center"/>
        <w:rPr>
          <w:rFonts w:hint="eastAsia" w:eastAsia="方正小标宋简体"/>
          <w:w w:val="94"/>
          <w:sz w:val="44"/>
          <w:szCs w:val="44"/>
          <w:lang w:eastAsia="zh-CN"/>
        </w:rPr>
      </w:pPr>
    </w:p>
    <w:p w14:paraId="7C3E3228">
      <w:pPr>
        <w:spacing w:line="576" w:lineRule="exact"/>
        <w:jc w:val="center"/>
        <w:rPr>
          <w:rFonts w:hint="eastAsia" w:eastAsia="方正小标宋简体"/>
          <w:w w:val="94"/>
          <w:sz w:val="44"/>
          <w:szCs w:val="44"/>
          <w:lang w:eastAsia="zh-CN"/>
        </w:rPr>
      </w:pPr>
    </w:p>
    <w:p w14:paraId="55220A17">
      <w:pPr>
        <w:spacing w:line="576" w:lineRule="exact"/>
        <w:jc w:val="center"/>
        <w:rPr>
          <w:rFonts w:hint="eastAsia" w:eastAsia="方正小标宋简体"/>
          <w:w w:val="94"/>
          <w:sz w:val="44"/>
          <w:szCs w:val="44"/>
          <w:lang w:eastAsia="zh-CN"/>
        </w:rPr>
      </w:pPr>
    </w:p>
    <w:p w14:paraId="683AC6E3">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六安市</w:t>
      </w:r>
      <w:r>
        <w:rPr>
          <w:rFonts w:hint="eastAsia" w:ascii="Times New Roman" w:hAnsi="Times New Roman" w:eastAsia="方正小标宋_GBK" w:cs="Times New Roman"/>
          <w:color w:val="000000"/>
          <w:sz w:val="44"/>
          <w:szCs w:val="44"/>
        </w:rPr>
        <w:t>叶集区</w:t>
      </w:r>
      <w:r>
        <w:rPr>
          <w:rFonts w:hint="eastAsia" w:ascii="Times New Roman" w:hAnsi="Times New Roman" w:eastAsia="方正小标宋_GBK" w:cs="Times New Roman"/>
          <w:color w:val="000000"/>
          <w:sz w:val="44"/>
          <w:szCs w:val="44"/>
          <w:lang w:eastAsia="zh-CN"/>
        </w:rPr>
        <w:t>史河街道村（社区）残疾人协会</w:t>
      </w:r>
    </w:p>
    <w:p w14:paraId="05A80478">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换届实施方案</w:t>
      </w:r>
    </w:p>
    <w:p w14:paraId="2C179150">
      <w:pPr>
        <w:spacing w:line="576" w:lineRule="exact"/>
        <w:rPr>
          <w:rFonts w:hint="eastAsia" w:eastAsia="仿宋_GB2312"/>
          <w:sz w:val="32"/>
          <w:szCs w:val="32"/>
        </w:rPr>
      </w:pPr>
    </w:p>
    <w:p w14:paraId="414A6797">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按照区委、区政府的统一部署，根据《中国残疾人联合会章程》《中国残联、民政部关于加强和改进村（</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）残疾人协会工作的意见》《村（</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）残疾人协会关于换届工作规范（试行）》（残联发〔2022〕23号）的通知、六安市叶集区人民政府办公室关于印发《六安市叶集区残疾人联合会改革方案》（叶政办〔2019〕38号）的通知，为全面开展</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残疾人协会（以下简称残协）换届工作，特制定本实施方案。</w:t>
      </w:r>
    </w:p>
    <w:p w14:paraId="501CEC27">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一、指导思想</w:t>
      </w:r>
    </w:p>
    <w:p w14:paraId="3F95DDC7">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残协换届是残疾人及亲友群众民主政治生活中的一件大事，要坚持以习近平新时代中国特色社会主义思想为指导，深入贯彻习近平总书记关于残疾人事业重要论述，紧紧围绕残疾人事业高质量发展及残疾人对美好生活向往目标，大力弘扬人道主义精神，着力推进残联改革和服务创新，进一步增强残联组织的政治性、先进性、群众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充分履行“代表、服务、管理”职能，充分发挥桥梁纽带作用，团结带领广大残疾人听党话、感党恩、跟党走，为推进残疾人事业高质量发展、促进残疾人全面发展和共同富裕提供坚强组织保障。</w:t>
      </w:r>
    </w:p>
    <w:p w14:paraId="119DD2BF">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二、基本原则</w:t>
      </w:r>
    </w:p>
    <w:p w14:paraId="2A7E859E">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党的领导，把党的领导贯彻到换届工作的各方面、全过程，保证换届工作的正确政治方向。坚持发扬民主，广泛倾听残疾人意见诉求，切实保障广大残疾人的知情权、参与权、表达权和监督权。坚持程序规范，在区和</w:t>
      </w:r>
      <w:r>
        <w:rPr>
          <w:rFonts w:hint="default" w:ascii="Times New Roman" w:hAnsi="Times New Roman" w:eastAsia="方正仿宋_GBK" w:cs="Times New Roman"/>
          <w:color w:val="000000"/>
          <w:sz w:val="32"/>
          <w:szCs w:val="32"/>
          <w:lang w:eastAsia="zh-CN"/>
        </w:rPr>
        <w:t>街道</w:t>
      </w:r>
      <w:r>
        <w:rPr>
          <w:rFonts w:hint="default" w:ascii="Times New Roman" w:hAnsi="Times New Roman" w:eastAsia="方正仿宋_GBK" w:cs="Times New Roman"/>
          <w:color w:val="000000"/>
          <w:sz w:val="32"/>
          <w:szCs w:val="32"/>
        </w:rPr>
        <w:t>残联指导下，严格依照《中国残疾人联合会章程》规定的原则和要求开展换届工作。坚持严的主基调，严格遵守换届纪律，确保整个换届过程风清气正。</w:t>
      </w:r>
    </w:p>
    <w:p w14:paraId="0B915458">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三、主要任务</w:t>
      </w:r>
    </w:p>
    <w:p w14:paraId="103D8C49">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（一）选好队伍</w:t>
      </w:r>
    </w:p>
    <w:p w14:paraId="677D767E">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残协代表人选的规模。残协代表大会代表人选由村党组织根据本辖区居民人数和残疾人人数、按照“规模适当、代表性强”的原则提出，一般不少于20人。</w:t>
      </w:r>
    </w:p>
    <w:p w14:paraId="09B66F90">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残协代表人选的构成。代表人选应广泛吸纳各类残疾人及残疾人亲友、村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“两委”成员、村民小组组长、残疾人工作者、残疾人小组组长、网格员、社会组织负责人、扶残助残爱心人士、志愿者等，其中各类残疾人及残疾人亲友代表应占65%以上。</w:t>
      </w:r>
    </w:p>
    <w:p w14:paraId="2E6860DF">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残协代表人选的条件。代表人选应当具有较高的思想政治觉悟，拥护党的领导，热爱残疾人事业、热心为残疾人服务，遵纪守法，品德优良，公道正派，乐于奉献，廉洁自律，具有一定的组织协调能力和群众工作本领及参政议事能力，在残疾人及群众中有较高威信。</w:t>
      </w:r>
    </w:p>
    <w:p w14:paraId="3FAC3270">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残协代表人选的产生。代表人选由村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党组织在广泛听取意见基础上提出建议名单，经村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党组织主持召开的村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民代表、残疾人工作者、残疾人及亲友群众会议（残疾人人数超过30人的可推选残疾人代表参加）协商推举产生。推举产生的代表人选名单应在本村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予以公示，公示时间为5个工作日。公示结束后，由村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党组织根据公示情况确定代表名单。</w:t>
      </w:r>
    </w:p>
    <w:p w14:paraId="6B60D037">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残协领导班子的设置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残协设主席1名，副主席2至3名，委员3至5名，委员中明确1名专职委员，任期均为5年。</w:t>
      </w:r>
    </w:p>
    <w:p w14:paraId="6E9BD2F3">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残协领导班子的构成。残协主席由村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党支部书记或副书记兼任，副主席由残疾人及亲友、扶残助残爱心人士等担任，委员由残疾人及亲友、残疾人工作者和各方面热心服务残疾人的代表担任。要将残疾人致富带头人、残疾人自强模范、文明新风带头人、公益事业热心人等优秀残疾人吸纳到残协副主席或委员中来；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“两委”班子负责残疾人工作的成员担任残协委员。</w:t>
      </w:r>
    </w:p>
    <w:p w14:paraId="7F09F190">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残协领导班子的产生。残协主席、副主席、委员建议人选由村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党组织在广泛征求意见并与</w:t>
      </w:r>
      <w:r>
        <w:rPr>
          <w:rFonts w:hint="default" w:ascii="Times New Roman" w:hAnsi="Times New Roman" w:eastAsia="方正仿宋_GBK" w:cs="Times New Roman"/>
          <w:color w:val="000000"/>
          <w:sz w:val="32"/>
          <w:szCs w:val="32"/>
          <w:lang w:eastAsia="zh-CN"/>
        </w:rPr>
        <w:t>街道</w:t>
      </w:r>
      <w:r>
        <w:rPr>
          <w:rFonts w:hint="default" w:ascii="Times New Roman" w:hAnsi="Times New Roman" w:eastAsia="方正仿宋_GBK" w:cs="Times New Roman"/>
          <w:color w:val="000000"/>
          <w:sz w:val="32"/>
          <w:szCs w:val="32"/>
        </w:rPr>
        <w:t>残联充分沟通酝酿后提出，报</w:t>
      </w:r>
      <w:r>
        <w:rPr>
          <w:rFonts w:hint="default" w:ascii="Times New Roman" w:hAnsi="Times New Roman" w:eastAsia="方正仿宋_GBK" w:cs="Times New Roman"/>
          <w:color w:val="000000"/>
          <w:sz w:val="32"/>
          <w:szCs w:val="32"/>
          <w:lang w:eastAsia="zh-CN"/>
        </w:rPr>
        <w:t>街道</w:t>
      </w:r>
      <w:r>
        <w:rPr>
          <w:rFonts w:hint="default" w:ascii="Times New Roman" w:hAnsi="Times New Roman" w:eastAsia="方正仿宋_GBK" w:cs="Times New Roman"/>
          <w:color w:val="000000"/>
          <w:sz w:val="32"/>
          <w:szCs w:val="32"/>
        </w:rPr>
        <w:t>党</w:t>
      </w:r>
      <w:r>
        <w:rPr>
          <w:rFonts w:hint="default" w:ascii="Times New Roman" w:hAnsi="Times New Roman" w:eastAsia="方正仿宋_GBK" w:cs="Times New Roman"/>
          <w:color w:val="000000"/>
          <w:sz w:val="32"/>
          <w:szCs w:val="32"/>
          <w:lang w:eastAsia="zh-CN"/>
        </w:rPr>
        <w:t>工</w:t>
      </w:r>
      <w:r>
        <w:rPr>
          <w:rFonts w:hint="default" w:ascii="Times New Roman" w:hAnsi="Times New Roman" w:eastAsia="方正仿宋_GBK" w:cs="Times New Roman"/>
          <w:color w:val="000000"/>
          <w:sz w:val="32"/>
          <w:szCs w:val="32"/>
        </w:rPr>
        <w:t>委批准后，作为候选人提交村</w:t>
      </w:r>
      <w:r>
        <w:rPr>
          <w:rFonts w:hint="default" w:ascii="Times New Roman" w:hAnsi="Times New Roman" w:eastAsia="方正仿宋_GBK" w:cs="Times New Roman"/>
          <w:color w:val="000000"/>
          <w:sz w:val="32"/>
          <w:szCs w:val="32"/>
          <w:lang w:eastAsia="zh-CN"/>
        </w:rPr>
        <w:t>社</w:t>
      </w:r>
      <w:r>
        <w:rPr>
          <w:rFonts w:hint="default" w:ascii="Times New Roman" w:hAnsi="Times New Roman" w:eastAsia="方正仿宋_GBK" w:cs="Times New Roman"/>
          <w:color w:val="000000"/>
          <w:sz w:val="32"/>
          <w:szCs w:val="32"/>
        </w:rPr>
        <w:t>残协代表大会选举产生。</w:t>
      </w:r>
    </w:p>
    <w:p w14:paraId="1017097B">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（二）写好工作报告</w:t>
      </w:r>
    </w:p>
    <w:p w14:paraId="1E932778">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残协工作报告要全面总结本届残协工作开展情况，对新一届残协工作提出意见建议。报告在起草过程中，要广泛听取残疾人、残疾人亲友、残疾人工作者、扶残助残爱心人士、志愿者等的意见</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工作报告审议稿应报请村社“两委”审定后提交残协代表大会审议通过。</w:t>
      </w:r>
    </w:p>
    <w:p w14:paraId="075A8E43">
      <w:pPr>
        <w:spacing w:line="59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（三）开好代表大会</w:t>
      </w:r>
    </w:p>
    <w:p w14:paraId="2F0B29B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1.残协代表大会的主要议程：听取并审议残协工作报告，选举新一届残协主席、副主席和委员，新任残协主席讲话，街道驻点干部讲话。代表大会由村社“两委”主要负责同志主持。</w:t>
      </w:r>
    </w:p>
    <w:p w14:paraId="49F89B3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2.残协代表大会的选举</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一般采用等额无记名投票方式进行选举。选举结果按照程序报街道党工委和区残联备案。</w:t>
      </w:r>
    </w:p>
    <w:p w14:paraId="59573C50">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3.残联代表大会的会场设置：代表大会会场应严肃庄重，悬挂中国残疾人联合会会徽，为残疾人提供无障碍设施和环境，同时做好疫情防控工作。</w:t>
      </w:r>
    </w:p>
    <w:p w14:paraId="6CFE10F1">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四、实施步骤</w:t>
      </w:r>
    </w:p>
    <w:p w14:paraId="780D2CE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sz w:val="32"/>
          <w:szCs w:val="32"/>
        </w:rPr>
      </w:pPr>
      <w:r>
        <w:rPr>
          <w:rFonts w:hint="eastAsia"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rPr>
        <w:t>一）前期准备阶段（2022年</w:t>
      </w:r>
      <w:r>
        <w:rPr>
          <w:rFonts w:hint="eastAsia" w:ascii="Times New Roman" w:hAnsi="Times New Roman" w:eastAsia="方正楷体_GBK" w:cs="Times New Roman"/>
          <w:color w:val="000000"/>
          <w:sz w:val="32"/>
          <w:szCs w:val="32"/>
          <w:lang w:val="en-US" w:eastAsia="zh-CN"/>
        </w:rPr>
        <w:t>9</w:t>
      </w:r>
      <w:r>
        <w:rPr>
          <w:rFonts w:hint="eastAsia" w:ascii="Times New Roman" w:hAnsi="Times New Roman" w:eastAsia="方正楷体_GBK" w:cs="Times New Roman"/>
          <w:color w:val="000000"/>
          <w:sz w:val="32"/>
          <w:szCs w:val="32"/>
        </w:rPr>
        <w:t>月</w:t>
      </w:r>
      <w:r>
        <w:rPr>
          <w:rFonts w:hint="eastAsia" w:ascii="Times New Roman" w:hAnsi="Times New Roman" w:eastAsia="方正楷体_GBK" w:cs="Times New Roman"/>
          <w:color w:val="000000"/>
          <w:sz w:val="32"/>
          <w:szCs w:val="32"/>
          <w:lang w:val="en-US" w:eastAsia="zh-CN"/>
        </w:rPr>
        <w:t>5日前</w:t>
      </w:r>
      <w:r>
        <w:rPr>
          <w:rFonts w:hint="eastAsia" w:ascii="Times New Roman" w:hAnsi="Times New Roman" w:eastAsia="方正楷体_GBK" w:cs="Times New Roman"/>
          <w:color w:val="000000"/>
          <w:sz w:val="32"/>
          <w:szCs w:val="32"/>
        </w:rPr>
        <w:t>）</w:t>
      </w:r>
    </w:p>
    <w:p w14:paraId="59F910EF">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成立领导机构。成立村社残协换届选举工作领导小组，制定村社残协换届工作方案，加强对村社残协换届工作的领导，重点研究村社残协选举办法、新一届班子职数、候选人预备人选产生办法等，明确工作分工，统筹推进换届工作，研究解决换届工作遇到的困难和问题。村社也要相应成立残协换届工作领导小组，具体组织实施残协换届工作。</w:t>
      </w:r>
    </w:p>
    <w:p w14:paraId="412C4F4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对于今年规范城市设置后新成立的社区，应当与全区村改居工作同步推进。</w:t>
      </w:r>
    </w:p>
    <w:p w14:paraId="68C543E8">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调查摸底登记。村（社区）残协换届选举工作领导小组要摸清本村（社区）残疾人情况，登记持有叶集区第二代残疾人证、年满18周岁的残疾人身份。登记的主要项目应包括姓名、性别、出生年月、民族、残疾人证号码、文化程度、职业或职务、联系方式等。对于行动不便重度肢体残疾人、不能参加选举大会的智力、精神残疾人做出标记，并登记符合条件的具有代表性的残疾人亲友。登记符合条件的健全人备选人选。登记要做到内容准确，避免漏登、错登、重登。</w:t>
      </w:r>
    </w:p>
    <w:p w14:paraId="36EE49CE">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3.制定工作方案。村（社区）残协换届工作领导小组按照要求制定《换届选举方案》报送上级党委审定。明确残协换届工作程序和候选人条件，每个步骤的工作相互衔接、有序推进。</w:t>
      </w:r>
    </w:p>
    <w:p w14:paraId="21B008E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4.召开动员会议。召开换届选举动员会议，部署残协换届工作，做好选举工作人员的培训，明确目标任务、政策规定、操作程序，突出工作重点，有序开展村（社区）残协换届选举工作。</w:t>
      </w:r>
    </w:p>
    <w:p w14:paraId="472FFF2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5.呈报换届请示。村（社区）党支部向街道党工委呈报残协换届请示，领导小组对报来请示认真研究，审查换届程序、选举办法，对通过审查的，及时向村（社区）党支部下发批复。</w:t>
      </w:r>
    </w:p>
    <w:p w14:paraId="1E00C791">
      <w:pPr>
        <w:spacing w:line="59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方正仿宋_GBK" w:cs="Times New Roman"/>
          <w:color w:val="000000"/>
          <w:sz w:val="32"/>
          <w:szCs w:val="32"/>
          <w:lang w:val="en-US" w:eastAsia="zh-CN"/>
        </w:rPr>
        <w:t>6.组织宣传动员。充分利用网络、微信等新媒体资源和辖区宣传栏，拓宽宣传渠道，营造浓厚的社会氛围，切实做到社会各界和残疾人及亲友广泛知晓、积极参与。</w:t>
      </w:r>
    </w:p>
    <w:p w14:paraId="4F2FCF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（二）组织实施阶段（2022年9月</w:t>
      </w:r>
      <w:r>
        <w:rPr>
          <w:rFonts w:hint="eastAsia" w:ascii="Times New Roman" w:hAnsi="Times New Roman" w:eastAsia="方正楷体_GBK" w:cs="Times New Roman"/>
          <w:color w:val="000000"/>
          <w:sz w:val="32"/>
          <w:szCs w:val="32"/>
          <w:lang w:val="en-US" w:eastAsia="zh-CN"/>
        </w:rPr>
        <w:t>5</w:t>
      </w:r>
      <w:r>
        <w:rPr>
          <w:rFonts w:hint="eastAsia" w:ascii="Times New Roman" w:hAnsi="Times New Roman" w:eastAsia="方正楷体_GBK" w:cs="Times New Roman"/>
          <w:color w:val="000000"/>
          <w:sz w:val="32"/>
          <w:szCs w:val="32"/>
        </w:rPr>
        <w:t>日-2022年9月20日）</w:t>
      </w:r>
    </w:p>
    <w:p w14:paraId="053164A3">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推荐酝酿确定候选人预备人选。按照德才兼备和班子结构的需要，在民主推荐、充分酝酿的基础上，根据多数残疾人及亲友的意见确定候选人预备人选，委员预备人选应多于应选名额的百分之二十。残协换届选举领导小组对人选进行考察，确定委员候选人预备人选。酝酿人选过程中，要随时向村（社区）党支部（总支）、街道残联报告进展情况。候选人预备人选要公示5个工作日。对反映候选人预备人选存在的问题要及时调查清楚，情况不实的要予以澄清，确有问题的，应对委员候选人预备人选调整。村（社区）党支部要向街道党工委呈报委员候选人预备人选请示，街道党工委通过审查下发批复。</w:t>
      </w:r>
    </w:p>
    <w:p w14:paraId="18D3709F">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按期召开换届大会。街道党工委批复同意后，按期召开残协换届大会，有选举权的到会人数（残疾人、残疾人亲友、社会组织负责人、助残爱心人士、助残志愿者等）超过应到会人数的三分之二（其中残疾人及亲友不低于90%），方可进行选举。会议采取无记名投票的方式，等额选举产生新一届村残协主席、副主席、委员。</w:t>
      </w:r>
    </w:p>
    <w:p w14:paraId="3E4B564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3.公示。对主席、副主席、委员的选举结果公示5个工作日。期间，对反映人选存在的问题要及时调查清楚，情况不实的要予以澄清，确有问题的，应按要求补选或重新选举。</w:t>
      </w:r>
    </w:p>
    <w:p w14:paraId="0B4043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方正楷体_GBK" w:cs="Times New Roman"/>
          <w:color w:val="000000"/>
          <w:sz w:val="32"/>
          <w:szCs w:val="32"/>
        </w:rPr>
        <w:t>（三）收尾总结阶段（2022年9月2</w:t>
      </w:r>
      <w:r>
        <w:rPr>
          <w:rFonts w:hint="eastAsia" w:ascii="Times New Roman" w:hAnsi="Times New Roman" w:eastAsia="方正楷体_GBK" w:cs="Times New Roman"/>
          <w:color w:val="000000"/>
          <w:sz w:val="32"/>
          <w:szCs w:val="32"/>
          <w:lang w:val="en-US" w:eastAsia="zh-CN"/>
        </w:rPr>
        <w:t>1</w:t>
      </w:r>
      <w:r>
        <w:rPr>
          <w:rFonts w:hint="default" w:ascii="Times New Roman" w:hAnsi="Times New Roman" w:eastAsia="方正楷体_GBK" w:cs="Times New Roman"/>
          <w:color w:val="000000"/>
          <w:sz w:val="32"/>
          <w:szCs w:val="32"/>
        </w:rPr>
        <w:t>日-2022年9月30日）</w:t>
      </w:r>
    </w:p>
    <w:p w14:paraId="403EA52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1.做好换届后续工作。整理收集选举结果报批、有关材料归档上报、新老成员工作交接。</w:t>
      </w:r>
    </w:p>
    <w:p w14:paraId="08605B25">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2.加强工作指导。街道残联要指导协助召开新一届村（社区）残协班子会议，明确工作职责。</w:t>
      </w:r>
    </w:p>
    <w:p w14:paraId="5FED490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3.做好培训工作。街道残联要有计划地对新当选村（社区）残协班子成员进行培训，帮助他们尽快熟悉工作,履行工作职责。</w:t>
      </w:r>
    </w:p>
    <w:p w14:paraId="1F6B2BA0">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val="en-US" w:eastAsia="zh-CN"/>
        </w:rPr>
        <w:t>五</w:t>
      </w:r>
      <w:r>
        <w:rPr>
          <w:rFonts w:hint="eastAsia" w:ascii="Times New Roman" w:hAnsi="Times New Roman" w:eastAsia="方正黑体_GBK" w:cs="Times New Roman"/>
          <w:color w:val="000000"/>
          <w:sz w:val="32"/>
          <w:szCs w:val="32"/>
        </w:rPr>
        <w:t>、工作要求</w:t>
      </w:r>
    </w:p>
    <w:p w14:paraId="402DD43F">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高度重视，加强领导。村（社区）残协换届是残疾人及亲友群众民主政治生活中的一件大事，各村（社区）残协要高度重视，及时向街道党工委做专题汇报，将选准配强村（社区）残协班子作为考核验收的重要内容。各村（社区）要相应成立残协换届工作领导小组，具体组织实施好残协换届工作。</w:t>
      </w:r>
    </w:p>
    <w:p w14:paraId="5978CD7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精心组织，把握进度。各村（社区）残协要认真谋划，精心组织，严格依照《中国残疾人联合会章程》《村（社区）残疾人协会换届工作规范（试行）》等规定的原则和要求开展换届工作。这次村（社区）残协换届是中国残疾人联合会出台《村（社区）残疾人协会换届工作规范（试行）》以来的首次换届，时间紧、任务重、要求高。换届工作结束后，要整理好换届资料的留档，保证资料规范齐全，并将残协组织换届领导班子情况及相关报表上报到街道残联及区残联。</w:t>
      </w:r>
    </w:p>
    <w:p w14:paraId="59FA6EAE">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大力宣传，营造氛围。换届工作既是残疾人事业宣传的重要内容，又是残疾人事业宣传的重要契机。要广泛宣传以习近平同志为核心的党中央对残疾人的格外关心、格外关注和各级党委政府关心帮助残疾人的惠残政策和惠残举措。宣传残疾人热爱祖国、自强不息的先进事迹和社会各界扶残助残的先进典型，把换届过程变成宣传残疾人事业的过程，变成动员社会各界进一步关注、支持残疾人事业的过程，变成团结带领广大残疾人参与经济建设，促进社会发展，构建和谐社会的过程。通过宣传，营造残疾人事业发展的社会氛围，营造残健和谐相处的良好环境。</w:t>
      </w:r>
    </w:p>
    <w:p w14:paraId="7B3FAD48">
      <w:pPr>
        <w:spacing w:line="59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方正仿宋_GBK" w:cs="Times New Roman"/>
          <w:color w:val="000000"/>
          <w:sz w:val="32"/>
          <w:szCs w:val="32"/>
          <w:lang w:val="en-US" w:eastAsia="zh-CN"/>
        </w:rPr>
        <w:t>4.严肃纪律，加强监督。坚持把纪律和规矩挺在前面，严守政治纪律、组织纪律、工作纪律，坚持教育在先、警示在先、预防在先，认真开展换届纪律宣传，教育引导广大残疾人及亲友、群众，自觉遵守政治纪律和工作纪律，引导形成良好风气。切实加强对换届全过程的监督，开通举报电话，设立举报信箱，做好群众来信来访受理工作，确保换届工作风清气正。</w:t>
      </w:r>
    </w:p>
    <w:p w14:paraId="3D5194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2"/>
        </w:rPr>
      </w:pPr>
    </w:p>
    <w:p w14:paraId="4AF37C68">
      <w:pPr>
        <w:spacing w:line="590" w:lineRule="exact"/>
        <w:ind w:firstLine="640" w:firstLineChars="200"/>
        <w:rPr>
          <w:rFonts w:hint="default" w:ascii="Times New Roman" w:hAnsi="Times New Roman" w:eastAsia="方正仿宋_GBK" w:cs="Times New Roman"/>
          <w:color w:val="000000"/>
          <w:sz w:val="32"/>
          <w:szCs w:val="32"/>
          <w:lang w:val="en-US" w:eastAsia="zh-CN"/>
        </w:rPr>
      </w:pPr>
    </w:p>
    <w:p w14:paraId="7AB873FE">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附件：</w:t>
      </w:r>
    </w:p>
    <w:p w14:paraId="03E0DCF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val="en-US" w:eastAsia="zh-CN"/>
        </w:rPr>
        <w:t>叶集区史河街道村（社区）残协换届选举工作领导</w:t>
      </w:r>
      <w:r>
        <w:rPr>
          <w:rFonts w:hint="eastAsia" w:ascii="Times New Roman" w:hAnsi="Times New Roman" w:eastAsia="方正仿宋_GBK" w:cs="Times New Roman"/>
          <w:color w:val="000000"/>
          <w:sz w:val="32"/>
          <w:szCs w:val="32"/>
          <w:lang w:val="en-US" w:eastAsia="zh-CN"/>
        </w:rPr>
        <w:t>小</w:t>
      </w:r>
      <w:r>
        <w:rPr>
          <w:rFonts w:hint="default" w:ascii="Times New Roman" w:hAnsi="Times New Roman" w:eastAsia="方正仿宋_GBK" w:cs="Times New Roman"/>
          <w:color w:val="000000"/>
          <w:sz w:val="32"/>
          <w:szCs w:val="32"/>
          <w:lang w:val="en-US" w:eastAsia="zh-CN"/>
        </w:rPr>
        <w:t>组</w:t>
      </w:r>
    </w:p>
    <w:p w14:paraId="0D3D4A56">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叶集区史河街道村（社区）残协换届工作流程</w:t>
      </w:r>
    </w:p>
    <w:p w14:paraId="07D46848">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叶集区史河街道村（社区）残疾人及亲友花名册</w:t>
      </w:r>
    </w:p>
    <w:p w14:paraId="3C64BEAC">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叶集区史河街道村（社区）社会组织人员花名册</w:t>
      </w:r>
    </w:p>
    <w:p w14:paraId="4EBE2DF3">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叶集区史河街道村（社区）残协代表花名册</w:t>
      </w:r>
    </w:p>
    <w:p w14:paraId="154C90A2">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val="en-US" w:eastAsia="zh-CN"/>
        </w:rPr>
        <w:t>叶集区史河街道村（社区）残协成员花名册</w:t>
      </w:r>
    </w:p>
    <w:p w14:paraId="2B6395F4">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叶集区史河街道村（社区）残协代表大会选举工作流程</w:t>
      </w:r>
    </w:p>
    <w:p w14:paraId="3F91A266">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叶集区史河街道村（社区）残协换届选举办法（草案）</w:t>
      </w:r>
    </w:p>
    <w:p w14:paraId="23204B3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票样</w:t>
      </w:r>
    </w:p>
    <w:p w14:paraId="36807931">
      <w:pPr>
        <w:spacing w:line="59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val="en-US" w:eastAsia="zh-CN"/>
        </w:rPr>
        <w:t>叶集区史河街道村（社区）残协换届工作统计表</w:t>
      </w:r>
    </w:p>
    <w:p w14:paraId="44F81941">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0BB01D6B">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7CEBEAC5">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78293F99">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7CDFAC6D">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2E07F790">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49CDAF88">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59DCDBA9">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73EBFF98">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19AF23D2">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eastAsia="zh-CN"/>
        </w:rPr>
      </w:pPr>
    </w:p>
    <w:p w14:paraId="0F7FD543">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14:paraId="5017187B">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叶集区史河街道村（社区）残协换届选举工作领导小组</w:t>
      </w:r>
    </w:p>
    <w:p w14:paraId="6D31E5C6">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14:paraId="53DC5932">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组  长：台冉冉</w:t>
      </w:r>
    </w:p>
    <w:p w14:paraId="0C418F0B">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副组长：段元成、陶丹丹</w:t>
      </w:r>
    </w:p>
    <w:p w14:paraId="57E01617">
      <w:pPr>
        <w:spacing w:line="59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成  员：尤如南、尤如兴、徐林福、余鑫焱、刘  李</w:t>
      </w:r>
    </w:p>
    <w:p w14:paraId="3515FA55">
      <w:pPr>
        <w:spacing w:line="590" w:lineRule="exact"/>
        <w:ind w:firstLine="1920" w:firstLineChars="6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黄丛彪、潘孝贺、张广武、朱皖豫、张中宇</w:t>
      </w:r>
    </w:p>
    <w:p w14:paraId="3C9E8124">
      <w:pPr>
        <w:spacing w:line="590" w:lineRule="exact"/>
        <w:ind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方正仿宋_GBK" w:cs="Times New Roman"/>
          <w:color w:val="000000"/>
          <w:sz w:val="32"/>
          <w:szCs w:val="32"/>
          <w:lang w:val="en-US" w:eastAsia="zh-CN"/>
        </w:rPr>
        <w:t>陈  宝、管  昊、刘为攀、刘  洋、孟  丹</w:t>
      </w:r>
      <w:r>
        <w:rPr>
          <w:rFonts w:hint="eastAsia" w:ascii="Times New Roman" w:hAnsi="Times New Roman" w:eastAsia="仿宋_GB2312" w:cs="Times New Roman"/>
          <w:sz w:val="32"/>
          <w:szCs w:val="32"/>
        </w:rPr>
        <w:br w:type="page"/>
      </w:r>
    </w:p>
    <w:p w14:paraId="2165FEC0">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14:paraId="580F17E8">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w:t>
      </w:r>
      <w:r>
        <w:rPr>
          <w:rFonts w:hint="eastAsia" w:ascii="Times New Roman" w:hAnsi="Times New Roman" w:eastAsia="方正小标宋_GBK" w:cs="Times New Roman"/>
          <w:color w:val="000000"/>
          <w:sz w:val="44"/>
          <w:szCs w:val="44"/>
          <w:lang w:val="en-US" w:eastAsia="zh-CN"/>
        </w:rPr>
        <w:t>史河街道</w:t>
      </w:r>
      <w:r>
        <w:rPr>
          <w:rFonts w:hint="eastAsia" w:ascii="Times New Roman" w:hAnsi="Times New Roman" w:eastAsia="方正小标宋_GBK" w:cs="Times New Roman"/>
          <w:color w:val="000000"/>
          <w:sz w:val="44"/>
          <w:szCs w:val="44"/>
          <w:lang w:eastAsia="zh-CN"/>
        </w:rPr>
        <w:t>村（社区）残协换届工作流程</w:t>
      </w:r>
    </w:p>
    <w:p w14:paraId="372FFC2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p>
    <w:p w14:paraId="57A4A706">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一、会前准备工作</w:t>
      </w:r>
    </w:p>
    <w:p w14:paraId="250FBFB5">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（一）成立换届工作领导小组；</w:t>
      </w:r>
    </w:p>
    <w:p w14:paraId="4D30895A">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（二）制定换届工作实施方案；</w:t>
      </w:r>
    </w:p>
    <w:p w14:paraId="3645E5E6">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（三）准备残协工作报告（广泛听取意见，提交村社两委审定）、新任残协主席讲话材料、街道驻点干部讲话材料；</w:t>
      </w:r>
    </w:p>
    <w:p w14:paraId="44E2AA98">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（四）中国残疾人联合会会徽、会场无障碍设施环境；</w:t>
      </w:r>
    </w:p>
    <w:p w14:paraId="42CD0958">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（五）会议工作经费由村社两委统筹解决。</w:t>
      </w:r>
    </w:p>
    <w:p w14:paraId="2F00228D">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二、代表人选提名</w:t>
      </w:r>
    </w:p>
    <w:p w14:paraId="3050E880">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（一）提出代表人选建议名单（广泛听取意见的基础上）；</w:t>
      </w:r>
    </w:p>
    <w:p w14:paraId="59D3C261">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（二）召开代表人选推举大会，参会人员由村（居）民代表、残疾人工作者、残疾人亲友、残疾人代表（残疾人超过30人的）等组成；</w:t>
      </w:r>
    </w:p>
    <w:p w14:paraId="096CD92F">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（三）推举代表人选在村（社）公示5个工作日；</w:t>
      </w:r>
    </w:p>
    <w:p w14:paraId="0A0D6CDF">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四）村（社）党组织根据公示情况确定代表名单（不少于20人，其中残疾人及亲友代表占65%以上），代表人选包括村（居）两委成员、村居民小组长、残疾人工作者、网格员、社会组织负责人、扶残助残爱心人士、志愿者；</w:t>
      </w:r>
    </w:p>
    <w:p w14:paraId="0E6B832D">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三、主席、副主席、委员人选提名</w:t>
      </w:r>
    </w:p>
    <w:p w14:paraId="62CF1A24">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村（社）党组织广泛征求意见，与街道残联进行充分沟通后，提出残协主席、副主席、委员建议人选，报街道党工委批准。</w:t>
      </w:r>
    </w:p>
    <w:p w14:paraId="4B9C0F39">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四、召开村</w:t>
      </w:r>
      <w:r>
        <w:rPr>
          <w:rFonts w:hint="eastAsia" w:ascii="Times New Roman" w:hAnsi="Times New Roman" w:eastAsia="方正黑体_GBK" w:cs="Times New Roman"/>
          <w:color w:val="000000"/>
          <w:sz w:val="32"/>
          <w:szCs w:val="32"/>
          <w:lang w:eastAsia="zh-CN"/>
        </w:rPr>
        <w:t>（社区）</w:t>
      </w:r>
      <w:r>
        <w:rPr>
          <w:rFonts w:hint="eastAsia" w:ascii="Times New Roman" w:hAnsi="Times New Roman" w:eastAsia="方正黑体_GBK" w:cs="Times New Roman"/>
          <w:color w:val="000000"/>
          <w:sz w:val="32"/>
          <w:szCs w:val="32"/>
        </w:rPr>
        <w:t>残协代表大会</w:t>
      </w:r>
    </w:p>
    <w:p w14:paraId="5EEDEAAA">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（一）听取并审议村（社）残协工作报告；</w:t>
      </w:r>
    </w:p>
    <w:p w14:paraId="269A9205">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（二）选举新一届村（社）残协主席、副主席和委员（等额无记名投票）；</w:t>
      </w:r>
    </w:p>
    <w:p w14:paraId="25AF52E7">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（三）新任村（社）残协主席讲话；</w:t>
      </w:r>
    </w:p>
    <w:p w14:paraId="4E587A3E">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（四）街道驻点工作人员讲话。</w:t>
      </w:r>
    </w:p>
    <w:p w14:paraId="0B43EC0E">
      <w:pPr>
        <w:spacing w:line="576" w:lineRule="exact"/>
        <w:ind w:firstLine="640" w:firstLineChars="200"/>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五、会后有关工作</w:t>
      </w:r>
    </w:p>
    <w:p w14:paraId="1194041D">
      <w:pPr>
        <w:spacing w:line="590" w:lineRule="exact"/>
        <w:ind w:firstLine="640"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选举结果报街道党工委和残联备案。</w:t>
      </w:r>
    </w:p>
    <w:p w14:paraId="01AC8A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sectPr>
          <w:footerReference r:id="rId3" w:type="default"/>
          <w:footerReference r:id="rId4" w:type="even"/>
          <w:pgSz w:w="11906" w:h="16838"/>
          <w:pgMar w:top="2098" w:right="1531" w:bottom="1984" w:left="1587" w:header="851" w:footer="1531" w:gutter="0"/>
          <w:cols w:space="720" w:num="1"/>
          <w:rtlGutter w:val="0"/>
          <w:docGrid w:type="lines" w:linePitch="312" w:charSpace="0"/>
        </w:sectPr>
      </w:pPr>
    </w:p>
    <w:p w14:paraId="65CC5C64">
      <w:pPr>
        <w:spacing w:line="576" w:lineRule="exac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3</w:t>
      </w:r>
    </w:p>
    <w:p w14:paraId="483534CA">
      <w:pPr>
        <w:spacing w:line="576" w:lineRule="exact"/>
        <w:rPr>
          <w:rFonts w:eastAsia="仿宋_GB2312"/>
          <w:sz w:val="32"/>
          <w:szCs w:val="32"/>
        </w:rPr>
      </w:pPr>
    </w:p>
    <w:p w14:paraId="395F5446">
      <w:pPr>
        <w:spacing w:line="59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叶集区</w:t>
      </w:r>
      <w:r>
        <w:rPr>
          <w:rFonts w:hint="eastAsia" w:ascii="Times New Roman" w:hAnsi="Times New Roman" w:eastAsia="方正小标宋_GBK" w:cs="Times New Roman"/>
          <w:color w:val="000000"/>
          <w:sz w:val="44"/>
          <w:szCs w:val="44"/>
          <w:lang w:val="en-US" w:eastAsia="zh-CN"/>
        </w:rPr>
        <w:t>史河街道</w:t>
      </w:r>
      <w:r>
        <w:rPr>
          <w:rFonts w:hint="eastAsia" w:ascii="Times New Roman" w:hAnsi="Times New Roman" w:eastAsia="方正小标宋_GBK" w:cs="Times New Roman"/>
          <w:color w:val="000000"/>
          <w:sz w:val="44"/>
          <w:szCs w:val="44"/>
        </w:rPr>
        <w:t>村</w:t>
      </w:r>
      <w:r>
        <w:rPr>
          <w:rFonts w:hint="eastAsia" w:ascii="Times New Roman" w:hAnsi="Times New Roman" w:eastAsia="方正小标宋_GBK" w:cs="Times New Roman"/>
          <w:color w:val="000000"/>
          <w:sz w:val="44"/>
          <w:szCs w:val="44"/>
          <w:lang w:eastAsia="zh-CN"/>
        </w:rPr>
        <w:t>（社区）</w:t>
      </w:r>
      <w:r>
        <w:rPr>
          <w:rFonts w:hint="eastAsia" w:ascii="Times New Roman" w:hAnsi="Times New Roman" w:eastAsia="方正小标宋_GBK" w:cs="Times New Roman"/>
          <w:color w:val="000000"/>
          <w:sz w:val="44"/>
          <w:szCs w:val="44"/>
        </w:rPr>
        <w:t>残疾人及亲友花名册</w:t>
      </w:r>
    </w:p>
    <w:p w14:paraId="551DAF99">
      <w:pPr>
        <w:pStyle w:val="10"/>
        <w:spacing w:before="0" w:beforeAutospacing="0" w:after="0" w:afterAutospacing="0" w:line="320" w:lineRule="exact"/>
        <w:rPr>
          <w:rFonts w:ascii="Times New Roman" w:hAnsi="Times New Roman" w:eastAsia="华文中宋" w:cs="Times New Roman"/>
          <w:color w:val="333333"/>
          <w:sz w:val="21"/>
          <w:szCs w:val="21"/>
          <w:shd w:val="clear" w:color="auto" w:fill="FFFFFF"/>
        </w:rPr>
      </w:pPr>
      <w:r>
        <w:rPr>
          <w:rFonts w:ascii="Times New Roman" w:hAnsi="Times New Roman" w:eastAsia="华文中宋" w:cs="Times New Roman"/>
          <w:color w:val="333333"/>
          <w:sz w:val="21"/>
          <w:szCs w:val="21"/>
          <w:shd w:val="clear" w:color="auto" w:fill="FFFFFF"/>
        </w:rPr>
        <w:t>单位（</w:t>
      </w:r>
      <w:r>
        <w:rPr>
          <w:rFonts w:ascii="Times New Roman" w:hAnsi="Times New Roman" w:eastAsia="华文中宋" w:cs="Times New Roman"/>
          <w:color w:val="333333"/>
          <w:spacing w:val="-4"/>
          <w:sz w:val="21"/>
          <w:szCs w:val="21"/>
          <w:shd w:val="clear" w:color="auto" w:fill="FFFFFF"/>
        </w:rPr>
        <w:t>盖</w:t>
      </w:r>
      <w:r>
        <w:rPr>
          <w:rFonts w:ascii="Times New Roman" w:hAnsi="Times New Roman" w:eastAsia="华文中宋" w:cs="Times New Roman"/>
          <w:color w:val="333333"/>
          <w:sz w:val="21"/>
          <w:szCs w:val="21"/>
          <w:shd w:val="clear" w:color="auto" w:fill="FFFFFF"/>
        </w:rPr>
        <w:t>章）</w:t>
      </w:r>
      <w:r>
        <w:rPr>
          <w:rFonts w:hint="eastAsia" w:ascii="Times New Roman" w:hAnsi="Times New Roman" w:eastAsia="华文中宋" w:cs="Times New Roman"/>
          <w:color w:val="333333"/>
          <w:sz w:val="21"/>
          <w:szCs w:val="21"/>
          <w:shd w:val="clear" w:color="auto" w:fill="FFFFFF"/>
        </w:rPr>
        <w:t xml:space="preserve"> </w:t>
      </w:r>
      <w:r>
        <w:rPr>
          <w:rFonts w:hint="eastAsia" w:ascii="Times New Roman" w:hAnsi="Times New Roman" w:eastAsia="华文中宋" w:cs="Times New Roman"/>
          <w:color w:val="333333"/>
          <w:sz w:val="21"/>
          <w:szCs w:val="21"/>
          <w:shd w:val="clear" w:color="auto" w:fill="FFFFFF"/>
          <w:lang w:val="en-US" w:eastAsia="zh-CN"/>
        </w:rPr>
        <w:t xml:space="preserve">     </w:t>
      </w:r>
      <w:r>
        <w:rPr>
          <w:rFonts w:hint="eastAsia" w:ascii="Times New Roman" w:hAnsi="Times New Roman" w:eastAsia="华文中宋" w:cs="Times New Roman"/>
          <w:color w:val="333333"/>
          <w:sz w:val="21"/>
          <w:szCs w:val="21"/>
          <w:shd w:val="clear" w:color="auto" w:fill="FFFFFF"/>
        </w:rPr>
        <w:t xml:space="preserve"> </w:t>
      </w:r>
      <w:r>
        <w:rPr>
          <w:rFonts w:hint="eastAsia" w:ascii="Times New Roman" w:hAnsi="Times New Roman" w:eastAsia="华文中宋" w:cs="Times New Roman"/>
          <w:color w:val="333333"/>
          <w:sz w:val="21"/>
          <w:szCs w:val="21"/>
          <w:shd w:val="clear" w:color="auto" w:fill="FFFFFF"/>
          <w:lang w:eastAsia="zh-CN"/>
        </w:rPr>
        <w:t>街道</w:t>
      </w:r>
      <w:r>
        <w:rPr>
          <w:rFonts w:hint="eastAsia" w:ascii="Times New Roman" w:hAnsi="Times New Roman" w:eastAsia="华文中宋" w:cs="Times New Roman"/>
          <w:color w:val="333333"/>
          <w:sz w:val="21"/>
          <w:szCs w:val="21"/>
          <w:shd w:val="clear" w:color="auto" w:fill="FFFFFF"/>
        </w:rPr>
        <w:t xml:space="preserve">   </w:t>
      </w:r>
      <w:r>
        <w:rPr>
          <w:rFonts w:hint="eastAsia" w:ascii="Times New Roman" w:hAnsi="Times New Roman" w:eastAsia="华文中宋" w:cs="Times New Roman"/>
          <w:color w:val="333333"/>
          <w:sz w:val="21"/>
          <w:szCs w:val="21"/>
          <w:shd w:val="clear" w:color="auto" w:fill="FFFFFF"/>
          <w:lang w:val="en-US" w:eastAsia="zh-CN"/>
        </w:rPr>
        <w:t xml:space="preserve"> </w:t>
      </w:r>
      <w:r>
        <w:rPr>
          <w:rFonts w:hint="eastAsia" w:ascii="Times New Roman" w:hAnsi="Times New Roman" w:eastAsia="华文中宋" w:cs="Times New Roman"/>
          <w:color w:val="333333"/>
          <w:sz w:val="21"/>
          <w:szCs w:val="21"/>
          <w:shd w:val="clear" w:color="auto" w:fill="FFFFFF"/>
        </w:rPr>
        <w:t xml:space="preserve">    </w:t>
      </w:r>
      <w:r>
        <w:rPr>
          <w:rFonts w:ascii="Times New Roman" w:hAnsi="Times New Roman" w:eastAsia="华文中宋" w:cs="Times New Roman"/>
          <w:color w:val="333333"/>
          <w:sz w:val="21"/>
          <w:szCs w:val="21"/>
        </w:rPr>
        <w:t>村</w:t>
      </w:r>
      <w:r>
        <w:rPr>
          <w:rFonts w:hint="eastAsia" w:ascii="Times New Roman" w:hAnsi="Times New Roman" w:eastAsia="华文中宋" w:cs="Times New Roman"/>
          <w:color w:val="333333"/>
          <w:sz w:val="21"/>
          <w:szCs w:val="21"/>
          <w:lang w:eastAsia="zh-CN"/>
        </w:rPr>
        <w:t>（社区）</w:t>
      </w:r>
      <w:r>
        <w:rPr>
          <w:rFonts w:ascii="Times New Roman" w:hAnsi="Times New Roman" w:eastAsia="华文中宋" w:cs="Times New Roman"/>
          <w:color w:val="333333"/>
          <w:sz w:val="21"/>
          <w:szCs w:val="21"/>
          <w:shd w:val="clear" w:color="auto" w:fill="FFFFFF"/>
        </w:rPr>
        <w:t xml:space="preserve">                                                     填表时间：    年   月   日</w:t>
      </w:r>
    </w:p>
    <w:tbl>
      <w:tblPr>
        <w:tblStyle w:val="11"/>
        <w:tblW w:w="4948" w:type="pct"/>
        <w:tblInd w:w="0" w:type="dxa"/>
        <w:tblLayout w:type="autofit"/>
        <w:tblCellMar>
          <w:top w:w="0" w:type="dxa"/>
          <w:left w:w="0" w:type="dxa"/>
          <w:bottom w:w="0" w:type="dxa"/>
          <w:right w:w="0" w:type="dxa"/>
        </w:tblCellMar>
      </w:tblPr>
      <w:tblGrid>
        <w:gridCol w:w="661"/>
        <w:gridCol w:w="1012"/>
        <w:gridCol w:w="662"/>
        <w:gridCol w:w="715"/>
        <w:gridCol w:w="1161"/>
        <w:gridCol w:w="2420"/>
        <w:gridCol w:w="641"/>
        <w:gridCol w:w="1265"/>
        <w:gridCol w:w="1540"/>
        <w:gridCol w:w="1451"/>
        <w:gridCol w:w="1196"/>
      </w:tblGrid>
      <w:tr w14:paraId="36E18307">
        <w:tblPrEx>
          <w:tblCellMar>
            <w:top w:w="0" w:type="dxa"/>
            <w:left w:w="0" w:type="dxa"/>
            <w:bottom w:w="0" w:type="dxa"/>
            <w:right w:w="0" w:type="dxa"/>
          </w:tblCellMar>
        </w:tblPrEx>
        <w:trPr>
          <w:trHeight w:val="680" w:hRule="atLeast"/>
        </w:trPr>
        <w:tc>
          <w:tcPr>
            <w:tcW w:w="260" w:type="pct"/>
            <w:tcBorders>
              <w:top w:val="single" w:color="auto" w:sz="12" w:space="0"/>
              <w:left w:val="single" w:color="auto" w:sz="12" w:space="0"/>
              <w:bottom w:val="single" w:color="000001" w:sz="6" w:space="0"/>
              <w:right w:val="single" w:color="000001" w:sz="6" w:space="0"/>
            </w:tcBorders>
            <w:noWrap w:val="0"/>
            <w:tcMar>
              <w:top w:w="0" w:type="dxa"/>
              <w:left w:w="108" w:type="dxa"/>
              <w:bottom w:w="0" w:type="dxa"/>
              <w:right w:w="108" w:type="dxa"/>
            </w:tcMar>
            <w:vAlign w:val="center"/>
          </w:tcPr>
          <w:p w14:paraId="72700DFB">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序号</w:t>
            </w:r>
          </w:p>
        </w:tc>
        <w:tc>
          <w:tcPr>
            <w:tcW w:w="398"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267C5710">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姓名</w:t>
            </w:r>
          </w:p>
        </w:tc>
        <w:tc>
          <w:tcPr>
            <w:tcW w:w="260"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56637EC4">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性别</w:t>
            </w:r>
          </w:p>
        </w:tc>
        <w:tc>
          <w:tcPr>
            <w:tcW w:w="281"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219212EE">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民族</w:t>
            </w:r>
          </w:p>
        </w:tc>
        <w:tc>
          <w:tcPr>
            <w:tcW w:w="456"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463F10DF">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出生年月</w:t>
            </w:r>
          </w:p>
          <w:p w14:paraId="5A92595C">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   岁）</w:t>
            </w:r>
          </w:p>
        </w:tc>
        <w:tc>
          <w:tcPr>
            <w:tcW w:w="951"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52D6B556">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残疾人证号</w:t>
            </w:r>
          </w:p>
          <w:p w14:paraId="7835B125">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（身份证号）</w:t>
            </w:r>
          </w:p>
        </w:tc>
        <w:tc>
          <w:tcPr>
            <w:tcW w:w="252"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4D3F9C85">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文化程度</w:t>
            </w:r>
          </w:p>
        </w:tc>
        <w:tc>
          <w:tcPr>
            <w:tcW w:w="497"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0FD144AB">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居住地址</w:t>
            </w:r>
          </w:p>
        </w:tc>
        <w:tc>
          <w:tcPr>
            <w:tcW w:w="605"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08BB8D43">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职业或职务</w:t>
            </w:r>
          </w:p>
        </w:tc>
        <w:tc>
          <w:tcPr>
            <w:tcW w:w="570" w:type="pct"/>
            <w:tcBorders>
              <w:top w:val="single" w:color="auto" w:sz="12" w:space="0"/>
              <w:left w:val="nil"/>
              <w:bottom w:val="single" w:color="000001" w:sz="6" w:space="0"/>
              <w:right w:val="single" w:color="000001" w:sz="6" w:space="0"/>
            </w:tcBorders>
            <w:noWrap w:val="0"/>
            <w:tcMar>
              <w:top w:w="0" w:type="dxa"/>
              <w:left w:w="108" w:type="dxa"/>
              <w:bottom w:w="0" w:type="dxa"/>
              <w:right w:w="108" w:type="dxa"/>
            </w:tcMar>
            <w:vAlign w:val="center"/>
          </w:tcPr>
          <w:p w14:paraId="6F4F197B">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联系电话</w:t>
            </w:r>
          </w:p>
        </w:tc>
        <w:tc>
          <w:tcPr>
            <w:tcW w:w="471" w:type="pct"/>
            <w:tcBorders>
              <w:top w:val="single" w:color="auto" w:sz="12" w:space="0"/>
              <w:left w:val="nil"/>
              <w:bottom w:val="single" w:color="000001" w:sz="6" w:space="0"/>
              <w:right w:val="single" w:color="auto" w:sz="12" w:space="0"/>
            </w:tcBorders>
            <w:noWrap w:val="0"/>
            <w:tcMar>
              <w:top w:w="0" w:type="dxa"/>
              <w:left w:w="108" w:type="dxa"/>
              <w:bottom w:w="0" w:type="dxa"/>
              <w:right w:w="108" w:type="dxa"/>
            </w:tcMar>
            <w:vAlign w:val="center"/>
          </w:tcPr>
          <w:p w14:paraId="4E555A53">
            <w:pPr>
              <w:pStyle w:val="10"/>
              <w:spacing w:before="0" w:beforeAutospacing="0" w:after="0" w:afterAutospacing="0" w:line="30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与残疾人的关系</w:t>
            </w:r>
          </w:p>
        </w:tc>
      </w:tr>
      <w:tr w14:paraId="69EBBD75">
        <w:tblPrEx>
          <w:tblCellMar>
            <w:top w:w="0" w:type="dxa"/>
            <w:left w:w="0" w:type="dxa"/>
            <w:bottom w:w="0" w:type="dxa"/>
            <w:right w:w="0" w:type="dxa"/>
          </w:tblCellMar>
        </w:tblPrEx>
        <w:trPr>
          <w:trHeight w:val="737" w:hRule="atLeast"/>
        </w:trPr>
        <w:tc>
          <w:tcPr>
            <w:tcW w:w="260" w:type="pct"/>
            <w:vMerge w:val="restart"/>
            <w:tcBorders>
              <w:top w:val="single" w:color="000001" w:sz="6" w:space="0"/>
              <w:left w:val="single" w:color="auto" w:sz="12" w:space="0"/>
              <w:right w:val="single" w:color="000001" w:sz="6" w:space="0"/>
            </w:tcBorders>
            <w:noWrap w:val="0"/>
            <w:tcMar>
              <w:top w:w="0" w:type="dxa"/>
              <w:left w:w="108" w:type="dxa"/>
              <w:bottom w:w="0" w:type="dxa"/>
              <w:right w:w="108" w:type="dxa"/>
            </w:tcMar>
            <w:vAlign w:val="center"/>
          </w:tcPr>
          <w:p w14:paraId="0C621F30">
            <w:pPr>
              <w:pStyle w:val="10"/>
              <w:spacing w:before="0" w:beforeAutospacing="0" w:after="0" w:afterAutospacing="0" w:line="300" w:lineRule="exact"/>
              <w:jc w:val="center"/>
              <w:rPr>
                <w:rFonts w:ascii="Times New Roman" w:hAnsi="Times New Roman" w:eastAsia="华文中宋" w:cs="Times New Roman"/>
                <w:color w:val="333333"/>
                <w:sz w:val="21"/>
                <w:szCs w:val="21"/>
              </w:rPr>
            </w:pPr>
            <w:r>
              <w:rPr>
                <w:rFonts w:ascii="Times New Roman" w:hAnsi="Times New Roman" w:eastAsia="华文中宋" w:cs="Times New Roman"/>
                <w:color w:val="333333"/>
                <w:sz w:val="21"/>
                <w:szCs w:val="21"/>
              </w:rPr>
              <w:t>1</w:t>
            </w:r>
          </w:p>
        </w:tc>
        <w:tc>
          <w:tcPr>
            <w:tcW w:w="398"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3B4F0963">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60"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474F3B7D">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81"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113D8D99">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78129A39">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24155E06">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309DC287">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79E334CC">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605"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51A0D5AF">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000001" w:sz="6" w:space="0"/>
              <w:left w:val="nil"/>
              <w:bottom w:val="single" w:color="auto" w:sz="4" w:space="0"/>
              <w:right w:val="single" w:color="000001" w:sz="6" w:space="0"/>
            </w:tcBorders>
            <w:noWrap w:val="0"/>
            <w:tcMar>
              <w:top w:w="0" w:type="dxa"/>
              <w:left w:w="108" w:type="dxa"/>
              <w:bottom w:w="0" w:type="dxa"/>
              <w:right w:w="108" w:type="dxa"/>
            </w:tcMar>
            <w:vAlign w:val="center"/>
          </w:tcPr>
          <w:p w14:paraId="709EE744">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71" w:type="pct"/>
            <w:tcBorders>
              <w:top w:val="single" w:color="000001" w:sz="6" w:space="0"/>
              <w:left w:val="nil"/>
              <w:bottom w:val="single" w:color="auto" w:sz="4" w:space="0"/>
              <w:right w:val="single" w:color="auto" w:sz="12" w:space="0"/>
            </w:tcBorders>
            <w:noWrap w:val="0"/>
            <w:tcMar>
              <w:top w:w="0" w:type="dxa"/>
              <w:left w:w="108" w:type="dxa"/>
              <w:bottom w:w="0" w:type="dxa"/>
              <w:right w:w="108" w:type="dxa"/>
            </w:tcMar>
            <w:vAlign w:val="center"/>
          </w:tcPr>
          <w:p w14:paraId="7FAD6F59">
            <w:pPr>
              <w:pStyle w:val="10"/>
              <w:spacing w:before="0" w:beforeAutospacing="0" w:after="0" w:afterAutospacing="0" w:line="300" w:lineRule="exact"/>
              <w:jc w:val="center"/>
              <w:rPr>
                <w:rFonts w:ascii="Times New Roman" w:hAnsi="Times New Roman" w:eastAsia="华文中宋" w:cs="Times New Roman"/>
                <w:sz w:val="21"/>
                <w:szCs w:val="21"/>
              </w:rPr>
            </w:pPr>
          </w:p>
        </w:tc>
      </w:tr>
      <w:tr w14:paraId="02B55CA2">
        <w:tblPrEx>
          <w:tblCellMar>
            <w:top w:w="0" w:type="dxa"/>
            <w:left w:w="0" w:type="dxa"/>
            <w:bottom w:w="0" w:type="dxa"/>
            <w:right w:w="0" w:type="dxa"/>
          </w:tblCellMar>
        </w:tblPrEx>
        <w:trPr>
          <w:trHeight w:val="737" w:hRule="atLeast"/>
        </w:trPr>
        <w:tc>
          <w:tcPr>
            <w:tcW w:w="260" w:type="pct"/>
            <w:vMerge w:val="continue"/>
            <w:tcBorders>
              <w:left w:val="single" w:color="auto" w:sz="12" w:space="0"/>
              <w:bottom w:val="single" w:color="000001" w:sz="6" w:space="0"/>
              <w:right w:val="single" w:color="000001" w:sz="6" w:space="0"/>
            </w:tcBorders>
            <w:noWrap w:val="0"/>
            <w:tcMar>
              <w:top w:w="0" w:type="dxa"/>
              <w:left w:w="108" w:type="dxa"/>
              <w:bottom w:w="0" w:type="dxa"/>
              <w:right w:w="108" w:type="dxa"/>
            </w:tcMar>
            <w:vAlign w:val="center"/>
          </w:tcPr>
          <w:p w14:paraId="6774EFE7">
            <w:pPr>
              <w:pStyle w:val="10"/>
              <w:spacing w:before="0" w:beforeAutospacing="0" w:after="0" w:afterAutospacing="0" w:line="300" w:lineRule="exact"/>
              <w:jc w:val="center"/>
              <w:rPr>
                <w:rFonts w:ascii="Times New Roman" w:hAnsi="Times New Roman" w:eastAsia="华文中宋" w:cs="Times New Roman"/>
                <w:color w:val="333333"/>
                <w:sz w:val="21"/>
                <w:szCs w:val="21"/>
              </w:rPr>
            </w:pPr>
          </w:p>
        </w:tc>
        <w:tc>
          <w:tcPr>
            <w:tcW w:w="398"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19E118CD">
            <w:pPr>
              <w:pStyle w:val="10"/>
              <w:spacing w:before="0" w:beforeAutospacing="0" w:after="0" w:afterAutospacing="0" w:line="300" w:lineRule="exact"/>
              <w:jc w:val="center"/>
              <w:rPr>
                <w:rFonts w:ascii="Times New Roman" w:hAnsi="Times New Roman" w:eastAsia="华文中宋" w:cs="Times New Roman"/>
                <w:color w:val="333333"/>
                <w:sz w:val="21"/>
                <w:szCs w:val="21"/>
              </w:rPr>
            </w:pPr>
          </w:p>
        </w:tc>
        <w:tc>
          <w:tcPr>
            <w:tcW w:w="260"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1C048AC5">
            <w:pPr>
              <w:pStyle w:val="10"/>
              <w:spacing w:before="0" w:beforeAutospacing="0" w:after="0" w:afterAutospacing="0" w:line="300" w:lineRule="exact"/>
              <w:jc w:val="center"/>
              <w:rPr>
                <w:rFonts w:ascii="Times New Roman" w:hAnsi="Times New Roman" w:eastAsia="华文中宋" w:cs="Times New Roman"/>
                <w:color w:val="333333"/>
                <w:sz w:val="21"/>
                <w:szCs w:val="21"/>
              </w:rPr>
            </w:pPr>
          </w:p>
        </w:tc>
        <w:tc>
          <w:tcPr>
            <w:tcW w:w="281"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173635CB">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02AB92EF">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7F16197B">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2EE8F459">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6E471972">
            <w:pPr>
              <w:pStyle w:val="10"/>
              <w:spacing w:before="0" w:beforeAutospacing="0" w:after="0" w:afterAutospacing="0" w:line="300" w:lineRule="exact"/>
              <w:jc w:val="center"/>
              <w:rPr>
                <w:rFonts w:ascii="Times New Roman" w:hAnsi="Times New Roman" w:eastAsia="华文中宋" w:cs="Times New Roman"/>
                <w:color w:val="333333"/>
                <w:sz w:val="21"/>
                <w:szCs w:val="21"/>
                <w:vertAlign w:val="superscript"/>
              </w:rPr>
            </w:pPr>
          </w:p>
        </w:tc>
        <w:tc>
          <w:tcPr>
            <w:tcW w:w="605"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5D04F17D">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auto" w:sz="4" w:space="0"/>
              <w:left w:val="nil"/>
              <w:bottom w:val="single" w:color="000001" w:sz="6" w:space="0"/>
              <w:right w:val="single" w:color="000001" w:sz="6" w:space="0"/>
            </w:tcBorders>
            <w:noWrap w:val="0"/>
            <w:tcMar>
              <w:top w:w="0" w:type="dxa"/>
              <w:left w:w="108" w:type="dxa"/>
              <w:bottom w:w="0" w:type="dxa"/>
              <w:right w:w="108" w:type="dxa"/>
            </w:tcMar>
            <w:vAlign w:val="center"/>
          </w:tcPr>
          <w:p w14:paraId="5AD8A78D">
            <w:pPr>
              <w:pStyle w:val="10"/>
              <w:spacing w:before="0" w:beforeAutospacing="0" w:after="0" w:afterAutospacing="0" w:line="300" w:lineRule="exact"/>
              <w:jc w:val="center"/>
              <w:rPr>
                <w:rFonts w:ascii="Times New Roman" w:hAnsi="Times New Roman" w:eastAsia="华文中宋" w:cs="Times New Roman"/>
                <w:color w:val="333333"/>
                <w:sz w:val="21"/>
                <w:szCs w:val="21"/>
              </w:rPr>
            </w:pPr>
          </w:p>
        </w:tc>
        <w:tc>
          <w:tcPr>
            <w:tcW w:w="471" w:type="pct"/>
            <w:tcBorders>
              <w:top w:val="single" w:color="auto" w:sz="4" w:space="0"/>
              <w:left w:val="nil"/>
              <w:bottom w:val="single" w:color="000001" w:sz="6" w:space="0"/>
              <w:right w:val="single" w:color="auto" w:sz="12" w:space="0"/>
            </w:tcBorders>
            <w:noWrap w:val="0"/>
            <w:tcMar>
              <w:top w:w="0" w:type="dxa"/>
              <w:left w:w="108" w:type="dxa"/>
              <w:bottom w:w="0" w:type="dxa"/>
              <w:right w:w="108" w:type="dxa"/>
            </w:tcMar>
            <w:vAlign w:val="center"/>
          </w:tcPr>
          <w:p w14:paraId="4A3CD7D7">
            <w:pPr>
              <w:pStyle w:val="10"/>
              <w:spacing w:before="0" w:beforeAutospacing="0" w:after="0" w:afterAutospacing="0" w:line="300" w:lineRule="exact"/>
              <w:jc w:val="center"/>
              <w:rPr>
                <w:rFonts w:ascii="Times New Roman" w:hAnsi="Times New Roman" w:eastAsia="华文中宋" w:cs="Times New Roman"/>
                <w:sz w:val="21"/>
                <w:szCs w:val="21"/>
              </w:rPr>
            </w:pPr>
          </w:p>
        </w:tc>
      </w:tr>
      <w:tr w14:paraId="46628A83">
        <w:tblPrEx>
          <w:tblCellMar>
            <w:top w:w="0" w:type="dxa"/>
            <w:left w:w="0" w:type="dxa"/>
            <w:bottom w:w="0" w:type="dxa"/>
            <w:right w:w="0" w:type="dxa"/>
          </w:tblCellMar>
        </w:tblPrEx>
        <w:trPr>
          <w:trHeight w:val="737" w:hRule="atLeast"/>
        </w:trPr>
        <w:tc>
          <w:tcPr>
            <w:tcW w:w="260" w:type="pct"/>
            <w:tcBorders>
              <w:top w:val="single" w:color="000001" w:sz="6" w:space="0"/>
              <w:left w:val="single" w:color="auto" w:sz="12" w:space="0"/>
              <w:bottom w:val="single" w:color="000001" w:sz="6" w:space="0"/>
              <w:right w:val="single" w:color="000001" w:sz="6" w:space="0"/>
            </w:tcBorders>
            <w:noWrap w:val="0"/>
            <w:tcMar>
              <w:top w:w="0" w:type="dxa"/>
              <w:left w:w="108" w:type="dxa"/>
              <w:bottom w:w="0" w:type="dxa"/>
              <w:right w:w="108" w:type="dxa"/>
            </w:tcMar>
            <w:vAlign w:val="center"/>
          </w:tcPr>
          <w:p w14:paraId="2E3E5979">
            <w:pPr>
              <w:pStyle w:val="10"/>
              <w:spacing w:before="0" w:beforeAutospacing="0" w:after="0" w:afterAutospacing="0" w:line="300" w:lineRule="exact"/>
              <w:jc w:val="center"/>
              <w:rPr>
                <w:rFonts w:ascii="Times New Roman" w:hAnsi="Times New Roman" w:eastAsia="华文中宋" w:cs="Times New Roman"/>
                <w:sz w:val="21"/>
                <w:szCs w:val="21"/>
              </w:rPr>
            </w:pPr>
            <w:r>
              <w:rPr>
                <w:rFonts w:ascii="Times New Roman" w:hAnsi="Times New Roman" w:eastAsia="华文中宋" w:cs="Times New Roman"/>
                <w:color w:val="333333"/>
                <w:sz w:val="21"/>
                <w:szCs w:val="21"/>
              </w:rPr>
              <w:t>2</w:t>
            </w:r>
          </w:p>
        </w:tc>
        <w:tc>
          <w:tcPr>
            <w:tcW w:w="398"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454F11AF">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6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1BFB313D">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8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4D31990">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4B50E78">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C794B6D">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299C3E4F">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320926C1">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605"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5E7C913A">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3556DAC6">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71" w:type="pct"/>
            <w:tcBorders>
              <w:top w:val="single" w:color="000001" w:sz="6" w:space="0"/>
              <w:left w:val="nil"/>
              <w:bottom w:val="single" w:color="000001" w:sz="6" w:space="0"/>
              <w:right w:val="single" w:color="auto" w:sz="12" w:space="0"/>
            </w:tcBorders>
            <w:noWrap w:val="0"/>
            <w:tcMar>
              <w:top w:w="0" w:type="dxa"/>
              <w:left w:w="108" w:type="dxa"/>
              <w:bottom w:w="0" w:type="dxa"/>
              <w:right w:w="108" w:type="dxa"/>
            </w:tcMar>
            <w:vAlign w:val="center"/>
          </w:tcPr>
          <w:p w14:paraId="7D41ECF3">
            <w:pPr>
              <w:pStyle w:val="10"/>
              <w:spacing w:before="0" w:beforeAutospacing="0" w:after="0" w:afterAutospacing="0" w:line="300" w:lineRule="exact"/>
              <w:jc w:val="center"/>
              <w:rPr>
                <w:rFonts w:ascii="Times New Roman" w:hAnsi="Times New Roman" w:eastAsia="华文中宋" w:cs="Times New Roman"/>
                <w:sz w:val="21"/>
                <w:szCs w:val="21"/>
              </w:rPr>
            </w:pPr>
          </w:p>
        </w:tc>
      </w:tr>
      <w:tr w14:paraId="7C95F6F4">
        <w:tblPrEx>
          <w:tblCellMar>
            <w:top w:w="0" w:type="dxa"/>
            <w:left w:w="0" w:type="dxa"/>
            <w:bottom w:w="0" w:type="dxa"/>
            <w:right w:w="0" w:type="dxa"/>
          </w:tblCellMar>
        </w:tblPrEx>
        <w:trPr>
          <w:trHeight w:val="737" w:hRule="atLeast"/>
        </w:trPr>
        <w:tc>
          <w:tcPr>
            <w:tcW w:w="260" w:type="pct"/>
            <w:tcBorders>
              <w:top w:val="single" w:color="000001" w:sz="6" w:space="0"/>
              <w:left w:val="single" w:color="auto" w:sz="12" w:space="0"/>
              <w:bottom w:val="single" w:color="000001" w:sz="6" w:space="0"/>
              <w:right w:val="single" w:color="000001" w:sz="6" w:space="0"/>
            </w:tcBorders>
            <w:noWrap w:val="0"/>
            <w:tcMar>
              <w:top w:w="0" w:type="dxa"/>
              <w:left w:w="108" w:type="dxa"/>
              <w:bottom w:w="0" w:type="dxa"/>
              <w:right w:w="108" w:type="dxa"/>
            </w:tcMar>
            <w:vAlign w:val="center"/>
          </w:tcPr>
          <w:p w14:paraId="16C96DD2">
            <w:pPr>
              <w:pStyle w:val="10"/>
              <w:spacing w:before="0" w:beforeAutospacing="0" w:after="0" w:afterAutospacing="0" w:line="300" w:lineRule="exact"/>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3</w:t>
            </w:r>
          </w:p>
        </w:tc>
        <w:tc>
          <w:tcPr>
            <w:tcW w:w="398"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2E5E06A">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6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CA5C08B">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8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2D783B72">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667978CC">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0E656008">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0C931394">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5CD1C6A1">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605"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2A2E68A5">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7241E997">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71" w:type="pct"/>
            <w:tcBorders>
              <w:top w:val="single" w:color="000001" w:sz="6" w:space="0"/>
              <w:left w:val="nil"/>
              <w:bottom w:val="single" w:color="000001" w:sz="6" w:space="0"/>
              <w:right w:val="single" w:color="auto" w:sz="12" w:space="0"/>
            </w:tcBorders>
            <w:noWrap w:val="0"/>
            <w:tcMar>
              <w:top w:w="0" w:type="dxa"/>
              <w:left w:w="108" w:type="dxa"/>
              <w:bottom w:w="0" w:type="dxa"/>
              <w:right w:w="108" w:type="dxa"/>
            </w:tcMar>
            <w:vAlign w:val="center"/>
          </w:tcPr>
          <w:p w14:paraId="1A8D878B">
            <w:pPr>
              <w:pStyle w:val="10"/>
              <w:spacing w:before="0" w:beforeAutospacing="0" w:after="0" w:afterAutospacing="0" w:line="300" w:lineRule="exact"/>
              <w:jc w:val="center"/>
              <w:rPr>
                <w:rFonts w:ascii="Times New Roman" w:hAnsi="Times New Roman" w:eastAsia="华文中宋" w:cs="Times New Roman"/>
                <w:sz w:val="21"/>
                <w:szCs w:val="21"/>
              </w:rPr>
            </w:pPr>
          </w:p>
        </w:tc>
      </w:tr>
      <w:tr w14:paraId="488E6C4D">
        <w:tblPrEx>
          <w:tblCellMar>
            <w:top w:w="0" w:type="dxa"/>
            <w:left w:w="0" w:type="dxa"/>
            <w:bottom w:w="0" w:type="dxa"/>
            <w:right w:w="0" w:type="dxa"/>
          </w:tblCellMar>
        </w:tblPrEx>
        <w:trPr>
          <w:trHeight w:val="737" w:hRule="atLeast"/>
        </w:trPr>
        <w:tc>
          <w:tcPr>
            <w:tcW w:w="260" w:type="pct"/>
            <w:vMerge w:val="restart"/>
            <w:tcBorders>
              <w:top w:val="single" w:color="000001" w:sz="6" w:space="0"/>
              <w:left w:val="single" w:color="auto" w:sz="12" w:space="0"/>
              <w:right w:val="single" w:color="000001" w:sz="6" w:space="0"/>
            </w:tcBorders>
            <w:noWrap w:val="0"/>
            <w:tcMar>
              <w:top w:w="0" w:type="dxa"/>
              <w:left w:w="108" w:type="dxa"/>
              <w:bottom w:w="0" w:type="dxa"/>
              <w:right w:w="108" w:type="dxa"/>
            </w:tcMar>
            <w:vAlign w:val="center"/>
          </w:tcPr>
          <w:p w14:paraId="6D30F2A3">
            <w:pPr>
              <w:pStyle w:val="10"/>
              <w:spacing w:before="0" w:beforeAutospacing="0" w:after="0" w:afterAutospacing="0" w:line="300" w:lineRule="exact"/>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4</w:t>
            </w:r>
          </w:p>
        </w:tc>
        <w:tc>
          <w:tcPr>
            <w:tcW w:w="398"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42C99521">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6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708F1A7E">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8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2069E9B4">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4AB065CF">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41074A3A">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32C836DE">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2849740A">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605"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781EE348">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000001" w:sz="6" w:space="0"/>
              <w:left w:val="nil"/>
              <w:bottom w:val="single" w:color="000001" w:sz="6" w:space="0"/>
              <w:right w:val="single" w:color="000001" w:sz="6" w:space="0"/>
            </w:tcBorders>
            <w:noWrap w:val="0"/>
            <w:tcMar>
              <w:top w:w="0" w:type="dxa"/>
              <w:left w:w="108" w:type="dxa"/>
              <w:bottom w:w="0" w:type="dxa"/>
              <w:right w:w="108" w:type="dxa"/>
            </w:tcMar>
            <w:vAlign w:val="center"/>
          </w:tcPr>
          <w:p w14:paraId="33DB57F2">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71" w:type="pct"/>
            <w:tcBorders>
              <w:top w:val="single" w:color="000001" w:sz="6" w:space="0"/>
              <w:left w:val="nil"/>
              <w:bottom w:val="single" w:color="000001" w:sz="6" w:space="0"/>
              <w:right w:val="single" w:color="auto" w:sz="12" w:space="0"/>
            </w:tcBorders>
            <w:noWrap w:val="0"/>
            <w:tcMar>
              <w:top w:w="0" w:type="dxa"/>
              <w:left w:w="108" w:type="dxa"/>
              <w:bottom w:w="0" w:type="dxa"/>
              <w:right w:w="108" w:type="dxa"/>
            </w:tcMar>
            <w:vAlign w:val="center"/>
          </w:tcPr>
          <w:p w14:paraId="123EAA7E">
            <w:pPr>
              <w:pStyle w:val="10"/>
              <w:spacing w:before="0" w:beforeAutospacing="0" w:after="0" w:afterAutospacing="0" w:line="300" w:lineRule="exact"/>
              <w:jc w:val="center"/>
              <w:rPr>
                <w:rFonts w:ascii="Times New Roman" w:hAnsi="Times New Roman" w:eastAsia="华文中宋" w:cs="Times New Roman"/>
                <w:sz w:val="21"/>
                <w:szCs w:val="21"/>
              </w:rPr>
            </w:pPr>
          </w:p>
        </w:tc>
      </w:tr>
      <w:tr w14:paraId="07C2E286">
        <w:tblPrEx>
          <w:tblCellMar>
            <w:top w:w="0" w:type="dxa"/>
            <w:left w:w="0" w:type="dxa"/>
            <w:bottom w:w="0" w:type="dxa"/>
            <w:right w:w="0" w:type="dxa"/>
          </w:tblCellMar>
        </w:tblPrEx>
        <w:trPr>
          <w:trHeight w:val="737" w:hRule="atLeast"/>
        </w:trPr>
        <w:tc>
          <w:tcPr>
            <w:tcW w:w="260" w:type="pct"/>
            <w:vMerge w:val="continue"/>
            <w:tcBorders>
              <w:left w:val="single" w:color="auto" w:sz="12" w:space="0"/>
              <w:bottom w:val="single" w:color="auto" w:sz="12" w:space="0"/>
              <w:right w:val="single" w:color="000001" w:sz="6" w:space="0"/>
            </w:tcBorders>
            <w:noWrap w:val="0"/>
            <w:tcMar>
              <w:top w:w="0" w:type="dxa"/>
              <w:left w:w="108" w:type="dxa"/>
              <w:bottom w:w="0" w:type="dxa"/>
              <w:right w:w="108" w:type="dxa"/>
            </w:tcMar>
            <w:vAlign w:val="center"/>
          </w:tcPr>
          <w:p w14:paraId="40F0A54C">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398"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1C245216">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60"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48A05574">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81"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232708D5">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56"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7590D669">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951"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2595DD31">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252"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16F75A03">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97"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3C58230C">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605"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137A7F3E">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570" w:type="pct"/>
            <w:tcBorders>
              <w:top w:val="single" w:color="000001" w:sz="6" w:space="0"/>
              <w:left w:val="nil"/>
              <w:bottom w:val="single" w:color="auto" w:sz="12" w:space="0"/>
              <w:right w:val="single" w:color="000001" w:sz="6" w:space="0"/>
            </w:tcBorders>
            <w:noWrap w:val="0"/>
            <w:tcMar>
              <w:top w:w="0" w:type="dxa"/>
              <w:left w:w="108" w:type="dxa"/>
              <w:bottom w:w="0" w:type="dxa"/>
              <w:right w:w="108" w:type="dxa"/>
            </w:tcMar>
            <w:vAlign w:val="center"/>
          </w:tcPr>
          <w:p w14:paraId="0949458A">
            <w:pPr>
              <w:pStyle w:val="10"/>
              <w:spacing w:before="0" w:beforeAutospacing="0" w:after="0" w:afterAutospacing="0" w:line="300" w:lineRule="exact"/>
              <w:jc w:val="center"/>
              <w:rPr>
                <w:rFonts w:ascii="Times New Roman" w:hAnsi="Times New Roman" w:eastAsia="华文中宋" w:cs="Times New Roman"/>
                <w:sz w:val="21"/>
                <w:szCs w:val="21"/>
              </w:rPr>
            </w:pPr>
          </w:p>
        </w:tc>
        <w:tc>
          <w:tcPr>
            <w:tcW w:w="471" w:type="pct"/>
            <w:tcBorders>
              <w:top w:val="single" w:color="000001" w:sz="6" w:space="0"/>
              <w:left w:val="nil"/>
              <w:bottom w:val="single" w:color="auto" w:sz="12" w:space="0"/>
              <w:right w:val="single" w:color="auto" w:sz="12" w:space="0"/>
            </w:tcBorders>
            <w:noWrap w:val="0"/>
            <w:tcMar>
              <w:top w:w="0" w:type="dxa"/>
              <w:left w:w="108" w:type="dxa"/>
              <w:bottom w:w="0" w:type="dxa"/>
              <w:right w:w="108" w:type="dxa"/>
            </w:tcMar>
            <w:vAlign w:val="center"/>
          </w:tcPr>
          <w:p w14:paraId="6754C930">
            <w:pPr>
              <w:pStyle w:val="10"/>
              <w:spacing w:before="0" w:beforeAutospacing="0" w:after="0" w:afterAutospacing="0" w:line="300" w:lineRule="exact"/>
              <w:jc w:val="center"/>
              <w:rPr>
                <w:rFonts w:ascii="Times New Roman" w:hAnsi="Times New Roman" w:eastAsia="华文中宋" w:cs="Times New Roman"/>
                <w:sz w:val="21"/>
                <w:szCs w:val="21"/>
              </w:rPr>
            </w:pPr>
          </w:p>
        </w:tc>
      </w:tr>
    </w:tbl>
    <w:p w14:paraId="1F5CF506">
      <w:pPr>
        <w:spacing w:line="300" w:lineRule="exact"/>
        <w:rPr>
          <w:rFonts w:hint="eastAsia" w:eastAsia="黑体"/>
          <w:sz w:val="32"/>
          <w:szCs w:val="32"/>
          <w:lang w:eastAsia="zh-CN"/>
        </w:rPr>
      </w:pPr>
      <w:r>
        <w:rPr>
          <w:rFonts w:hint="eastAsia" w:eastAsia="华文中宋"/>
          <w:szCs w:val="21"/>
        </w:rPr>
        <w:t>注：1．花名册填写年满18周岁，户口在本辖区持有残疾人证的残疾人；2．精神残疾人、智力残疾人、或重度肢体（不便出行）残疾人，按表格分别登记其亲友，亲友必须与残疾人本人填写在同一序号内（如例表）。3．职务或身份是指在人员在村“两委”中担任的职务、XX社会组织职务，或与残疾人事业有关的助残爱心人士、助残志愿者，也可到具体职业。4．是残疾人的填写残疾人证号，不是残疾人的填写身份证号。</w:t>
      </w:r>
      <w:r>
        <w:rPr>
          <w:rFonts w:eastAsia="华文中宋"/>
          <w:szCs w:val="21"/>
        </w:rPr>
        <w:br w:type="page"/>
      </w: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14:paraId="70580791">
      <w:pPr>
        <w:spacing w:line="576" w:lineRule="exact"/>
        <w:rPr>
          <w:rFonts w:eastAsia="黑体"/>
          <w:sz w:val="32"/>
          <w:szCs w:val="32"/>
        </w:rPr>
      </w:pPr>
    </w:p>
    <w:p w14:paraId="1BD833E1">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叶集区史河街道村（社区）社会组织人员花名册</w:t>
      </w:r>
    </w:p>
    <w:p w14:paraId="72B30ED8">
      <w:pPr>
        <w:spacing w:line="320" w:lineRule="exact"/>
        <w:rPr>
          <w:rFonts w:eastAsia="华文中宋"/>
          <w:szCs w:val="21"/>
        </w:rPr>
      </w:pPr>
      <w:r>
        <w:rPr>
          <w:rFonts w:hint="eastAsia" w:eastAsia="华文中宋"/>
          <w:szCs w:val="21"/>
        </w:rPr>
        <w:t>单位（盖章）</w:t>
      </w:r>
      <w:r>
        <w:rPr>
          <w:rFonts w:hint="eastAsia" w:eastAsia="华文中宋"/>
          <w:szCs w:val="21"/>
          <w:lang w:val="en-US" w:eastAsia="zh-CN"/>
        </w:rPr>
        <w:t xml:space="preserve">       </w:t>
      </w:r>
      <w:r>
        <w:rPr>
          <w:rFonts w:hint="eastAsia" w:eastAsia="华文中宋"/>
          <w:szCs w:val="21"/>
          <w:lang w:eastAsia="zh-CN"/>
        </w:rPr>
        <w:t>街道</w:t>
      </w:r>
      <w:r>
        <w:rPr>
          <w:rFonts w:hint="eastAsia" w:eastAsia="华文中宋"/>
          <w:szCs w:val="21"/>
        </w:rPr>
        <w:t xml:space="preserve">       村</w:t>
      </w:r>
      <w:r>
        <w:rPr>
          <w:rFonts w:hint="eastAsia" w:eastAsia="华文中宋"/>
          <w:szCs w:val="21"/>
          <w:lang w:eastAsia="zh-CN"/>
        </w:rPr>
        <w:t>（社区）</w:t>
      </w:r>
      <w:r>
        <w:rPr>
          <w:rFonts w:hint="eastAsia" w:eastAsia="华文中宋"/>
          <w:szCs w:val="21"/>
        </w:rPr>
        <w:t xml:space="preserve">                                                      填表时间：   年   月   日</w:t>
      </w:r>
    </w:p>
    <w:tbl>
      <w:tblPr>
        <w:tblStyle w:val="11"/>
        <w:tblW w:w="503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243"/>
        <w:gridCol w:w="756"/>
        <w:gridCol w:w="676"/>
        <w:gridCol w:w="1161"/>
        <w:gridCol w:w="2002"/>
        <w:gridCol w:w="689"/>
        <w:gridCol w:w="2336"/>
        <w:gridCol w:w="1360"/>
        <w:gridCol w:w="2210"/>
      </w:tblGrid>
      <w:tr w14:paraId="1B6E4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0" w:type="pct"/>
            <w:noWrap w:val="0"/>
            <w:tcMar>
              <w:top w:w="0" w:type="dxa"/>
              <w:left w:w="108" w:type="dxa"/>
              <w:bottom w:w="0" w:type="dxa"/>
              <w:right w:w="108" w:type="dxa"/>
            </w:tcMar>
            <w:vAlign w:val="center"/>
          </w:tcPr>
          <w:p w14:paraId="08BE7EE1">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序号</w:t>
            </w:r>
          </w:p>
        </w:tc>
        <w:tc>
          <w:tcPr>
            <w:tcW w:w="480" w:type="pct"/>
            <w:noWrap w:val="0"/>
            <w:tcMar>
              <w:top w:w="0" w:type="dxa"/>
              <w:left w:w="108" w:type="dxa"/>
              <w:bottom w:w="0" w:type="dxa"/>
              <w:right w:w="108" w:type="dxa"/>
            </w:tcMar>
            <w:vAlign w:val="center"/>
          </w:tcPr>
          <w:p w14:paraId="49B5AA48">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姓名</w:t>
            </w:r>
          </w:p>
        </w:tc>
        <w:tc>
          <w:tcPr>
            <w:tcW w:w="292" w:type="pct"/>
            <w:noWrap w:val="0"/>
            <w:tcMar>
              <w:top w:w="0" w:type="dxa"/>
              <w:left w:w="108" w:type="dxa"/>
              <w:bottom w:w="0" w:type="dxa"/>
              <w:right w:w="108" w:type="dxa"/>
            </w:tcMar>
            <w:vAlign w:val="center"/>
          </w:tcPr>
          <w:p w14:paraId="43033F7E">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性别</w:t>
            </w:r>
          </w:p>
        </w:tc>
        <w:tc>
          <w:tcPr>
            <w:tcW w:w="261" w:type="pct"/>
            <w:noWrap w:val="0"/>
            <w:tcMar>
              <w:top w:w="0" w:type="dxa"/>
              <w:left w:w="108" w:type="dxa"/>
              <w:bottom w:w="0" w:type="dxa"/>
              <w:right w:w="108" w:type="dxa"/>
            </w:tcMar>
            <w:vAlign w:val="center"/>
          </w:tcPr>
          <w:p w14:paraId="27825109">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民族</w:t>
            </w:r>
          </w:p>
        </w:tc>
        <w:tc>
          <w:tcPr>
            <w:tcW w:w="448" w:type="pct"/>
            <w:noWrap w:val="0"/>
            <w:tcMar>
              <w:top w:w="0" w:type="dxa"/>
              <w:left w:w="108" w:type="dxa"/>
              <w:bottom w:w="0" w:type="dxa"/>
              <w:right w:w="108" w:type="dxa"/>
            </w:tcMar>
            <w:vAlign w:val="center"/>
          </w:tcPr>
          <w:p w14:paraId="43793155">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出生年月</w:t>
            </w:r>
          </w:p>
          <w:p w14:paraId="7E68CB63">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   岁）</w:t>
            </w:r>
          </w:p>
        </w:tc>
        <w:tc>
          <w:tcPr>
            <w:tcW w:w="773" w:type="pct"/>
            <w:noWrap w:val="0"/>
            <w:tcMar>
              <w:top w:w="0" w:type="dxa"/>
              <w:left w:w="108" w:type="dxa"/>
              <w:bottom w:w="0" w:type="dxa"/>
              <w:right w:w="108" w:type="dxa"/>
            </w:tcMar>
            <w:vAlign w:val="center"/>
          </w:tcPr>
          <w:p w14:paraId="65337B04">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身份证号</w:t>
            </w:r>
          </w:p>
        </w:tc>
        <w:tc>
          <w:tcPr>
            <w:tcW w:w="266" w:type="pct"/>
            <w:noWrap w:val="0"/>
            <w:tcMar>
              <w:top w:w="0" w:type="dxa"/>
              <w:left w:w="108" w:type="dxa"/>
              <w:bottom w:w="0" w:type="dxa"/>
              <w:right w:w="108" w:type="dxa"/>
            </w:tcMar>
            <w:vAlign w:val="center"/>
          </w:tcPr>
          <w:p w14:paraId="4353047D">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文化程度</w:t>
            </w:r>
          </w:p>
        </w:tc>
        <w:tc>
          <w:tcPr>
            <w:tcW w:w="902" w:type="pct"/>
            <w:noWrap w:val="0"/>
            <w:tcMar>
              <w:top w:w="0" w:type="dxa"/>
              <w:left w:w="108" w:type="dxa"/>
              <w:bottom w:w="0" w:type="dxa"/>
              <w:right w:w="108" w:type="dxa"/>
            </w:tcMar>
            <w:vAlign w:val="center"/>
          </w:tcPr>
          <w:p w14:paraId="69948752">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color w:val="333333"/>
                <w:sz w:val="21"/>
                <w:szCs w:val="21"/>
              </w:rPr>
              <w:t>居住地</w:t>
            </w:r>
          </w:p>
        </w:tc>
        <w:tc>
          <w:tcPr>
            <w:tcW w:w="525" w:type="pct"/>
            <w:noWrap w:val="0"/>
            <w:tcMar>
              <w:top w:w="0" w:type="dxa"/>
              <w:left w:w="108" w:type="dxa"/>
              <w:bottom w:w="0" w:type="dxa"/>
              <w:right w:w="108" w:type="dxa"/>
            </w:tcMar>
            <w:vAlign w:val="center"/>
          </w:tcPr>
          <w:p w14:paraId="493C021B">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职业或职务</w:t>
            </w:r>
          </w:p>
        </w:tc>
        <w:tc>
          <w:tcPr>
            <w:tcW w:w="853" w:type="pct"/>
            <w:noWrap w:val="0"/>
            <w:tcMar>
              <w:top w:w="0" w:type="dxa"/>
              <w:left w:w="108" w:type="dxa"/>
              <w:bottom w:w="0" w:type="dxa"/>
              <w:right w:w="108" w:type="dxa"/>
            </w:tcMar>
            <w:vAlign w:val="center"/>
          </w:tcPr>
          <w:p w14:paraId="7CEDF088">
            <w:pPr>
              <w:pStyle w:val="10"/>
              <w:spacing w:before="0" w:beforeAutospacing="0" w:after="0" w:afterAutospacing="0" w:line="3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联系电话</w:t>
            </w:r>
          </w:p>
        </w:tc>
      </w:tr>
      <w:tr w14:paraId="7D520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4163706D">
            <w:pPr>
              <w:pStyle w:val="10"/>
              <w:spacing w:before="0" w:beforeAutospacing="0" w:after="0" w:afterAutospacing="0" w:line="320" w:lineRule="exact"/>
              <w:jc w:val="center"/>
              <w:rPr>
                <w:rFonts w:ascii="Times New Roman" w:hAnsi="Times New Roman" w:eastAsia="华文中宋" w:cs="Times New Roman"/>
                <w:sz w:val="21"/>
                <w:szCs w:val="21"/>
              </w:rPr>
            </w:pPr>
            <w:r>
              <w:rPr>
                <w:rFonts w:ascii="Times New Roman" w:hAnsi="Times New Roman" w:eastAsia="华文中宋" w:cs="Times New Roman"/>
                <w:color w:val="333333"/>
                <w:sz w:val="21"/>
                <w:szCs w:val="21"/>
              </w:rPr>
              <w:t>1</w:t>
            </w:r>
          </w:p>
        </w:tc>
        <w:tc>
          <w:tcPr>
            <w:tcW w:w="480" w:type="pct"/>
            <w:noWrap w:val="0"/>
            <w:tcMar>
              <w:top w:w="0" w:type="dxa"/>
              <w:left w:w="108" w:type="dxa"/>
              <w:bottom w:w="0" w:type="dxa"/>
              <w:right w:w="108" w:type="dxa"/>
            </w:tcMar>
            <w:vAlign w:val="center"/>
          </w:tcPr>
          <w:p w14:paraId="555F7B4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33392E1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008B5E3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7718D9A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0DD51454">
            <w:pPr>
              <w:pStyle w:val="10"/>
              <w:spacing w:before="0" w:beforeAutospacing="0" w:after="0" w:afterAutospacing="0" w:line="320" w:lineRule="exact"/>
              <w:jc w:val="center"/>
              <w:rPr>
                <w:rFonts w:ascii="Times New Roman" w:hAnsi="Times New Roman" w:eastAsia="华文中宋" w:cs="Times New Roman"/>
                <w:color w:val="333333"/>
                <w:sz w:val="21"/>
                <w:szCs w:val="21"/>
              </w:rPr>
            </w:pPr>
          </w:p>
        </w:tc>
        <w:tc>
          <w:tcPr>
            <w:tcW w:w="266" w:type="pct"/>
            <w:noWrap w:val="0"/>
            <w:tcMar>
              <w:top w:w="0" w:type="dxa"/>
              <w:left w:w="108" w:type="dxa"/>
              <w:bottom w:w="0" w:type="dxa"/>
              <w:right w:w="108" w:type="dxa"/>
            </w:tcMar>
            <w:vAlign w:val="center"/>
          </w:tcPr>
          <w:p w14:paraId="4DEB25C9">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25643A3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34B6CDC5">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417AB952">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0ACA0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2275E0F6">
            <w:pPr>
              <w:pStyle w:val="10"/>
              <w:spacing w:before="0" w:beforeAutospacing="0" w:after="0" w:afterAutospacing="0" w:line="320" w:lineRule="exact"/>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2</w:t>
            </w:r>
          </w:p>
        </w:tc>
        <w:tc>
          <w:tcPr>
            <w:tcW w:w="480" w:type="pct"/>
            <w:noWrap w:val="0"/>
            <w:tcMar>
              <w:top w:w="0" w:type="dxa"/>
              <w:left w:w="108" w:type="dxa"/>
              <w:bottom w:w="0" w:type="dxa"/>
              <w:right w:w="108" w:type="dxa"/>
            </w:tcMar>
            <w:vAlign w:val="center"/>
          </w:tcPr>
          <w:p w14:paraId="4F7AA33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489AADD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18357CC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764871E5">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22943AC2">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4C11A012">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572347F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59BB4A7A">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642F107D">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179EA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16C5F0CA">
            <w:pPr>
              <w:pStyle w:val="10"/>
              <w:spacing w:before="0" w:beforeAutospacing="0" w:after="0" w:afterAutospacing="0" w:line="320" w:lineRule="exact"/>
              <w:jc w:val="center"/>
              <w:rPr>
                <w:rFonts w:ascii="Times New Roman" w:hAnsi="Times New Roman" w:eastAsia="华文中宋" w:cs="Times New Roman"/>
                <w:sz w:val="21"/>
                <w:szCs w:val="21"/>
              </w:rPr>
            </w:pPr>
            <w:r>
              <w:rPr>
                <w:rFonts w:ascii="Times New Roman" w:hAnsi="Times New Roman" w:eastAsia="华文中宋" w:cs="Times New Roman"/>
                <w:sz w:val="21"/>
                <w:szCs w:val="21"/>
              </w:rPr>
              <w:t>3</w:t>
            </w:r>
          </w:p>
        </w:tc>
        <w:tc>
          <w:tcPr>
            <w:tcW w:w="480" w:type="pct"/>
            <w:noWrap w:val="0"/>
            <w:tcMar>
              <w:top w:w="0" w:type="dxa"/>
              <w:left w:w="108" w:type="dxa"/>
              <w:bottom w:w="0" w:type="dxa"/>
              <w:right w:w="108" w:type="dxa"/>
            </w:tcMar>
            <w:vAlign w:val="center"/>
          </w:tcPr>
          <w:p w14:paraId="67C873B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3810B07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5FF9104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0BFED89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03792B2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3E59182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430AA5E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4ADB1639">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15D63904">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46EC8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3F68E0DA">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05C76DC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3DC373E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70EF94A6">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1A0F55B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314B265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3BF5FE5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558E8922">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2DF7C09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0743CD7E">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51408D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31D75CB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61F6309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7DA6669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60F2615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0F0A2C69">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7FCB93D5">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3775BA05">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607951BA">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28966E1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5F206582">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1B298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6E2612C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5BB04FD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6FDA1EE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1E9A0B4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17278717">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02BD723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4806B22D">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5AECEAED">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180F8E5B">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20D6020C">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234D1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2CE739CD">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343EF99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197249B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4FDC80D4">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16672060">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2A01D38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61B711D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6C794860">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1E17998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555831A5">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59A1D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0F8C7442">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4A3ADAA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11FCCDF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60E329B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51D563E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2008F9C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764453EC">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4BA2787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3F85ECAB">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615EEBEF">
            <w:pPr>
              <w:pStyle w:val="10"/>
              <w:spacing w:before="0" w:beforeAutospacing="0" w:after="0" w:afterAutospacing="0" w:line="320" w:lineRule="exact"/>
              <w:jc w:val="center"/>
              <w:rPr>
                <w:rFonts w:ascii="Times New Roman" w:hAnsi="Times New Roman" w:eastAsia="华文中宋" w:cs="Times New Roman"/>
                <w:sz w:val="21"/>
                <w:szCs w:val="21"/>
              </w:rPr>
            </w:pPr>
          </w:p>
        </w:tc>
      </w:tr>
      <w:tr w14:paraId="644F5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0" w:type="pct"/>
            <w:noWrap w:val="0"/>
            <w:tcMar>
              <w:top w:w="0" w:type="dxa"/>
              <w:left w:w="108" w:type="dxa"/>
              <w:bottom w:w="0" w:type="dxa"/>
              <w:right w:w="108" w:type="dxa"/>
            </w:tcMar>
            <w:vAlign w:val="center"/>
          </w:tcPr>
          <w:p w14:paraId="1243F0F8">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80" w:type="pct"/>
            <w:noWrap w:val="0"/>
            <w:tcMar>
              <w:top w:w="0" w:type="dxa"/>
              <w:left w:w="108" w:type="dxa"/>
              <w:bottom w:w="0" w:type="dxa"/>
              <w:right w:w="108" w:type="dxa"/>
            </w:tcMar>
            <w:vAlign w:val="center"/>
          </w:tcPr>
          <w:p w14:paraId="77EC233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92" w:type="pct"/>
            <w:noWrap w:val="0"/>
            <w:tcMar>
              <w:top w:w="0" w:type="dxa"/>
              <w:left w:w="108" w:type="dxa"/>
              <w:bottom w:w="0" w:type="dxa"/>
              <w:right w:w="108" w:type="dxa"/>
            </w:tcMar>
            <w:vAlign w:val="center"/>
          </w:tcPr>
          <w:p w14:paraId="5F40F51F">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1" w:type="pct"/>
            <w:noWrap w:val="0"/>
            <w:tcMar>
              <w:top w:w="0" w:type="dxa"/>
              <w:left w:w="108" w:type="dxa"/>
              <w:bottom w:w="0" w:type="dxa"/>
              <w:right w:w="108" w:type="dxa"/>
            </w:tcMar>
            <w:vAlign w:val="center"/>
          </w:tcPr>
          <w:p w14:paraId="4FECD44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448" w:type="pct"/>
            <w:noWrap w:val="0"/>
            <w:tcMar>
              <w:top w:w="0" w:type="dxa"/>
              <w:left w:w="108" w:type="dxa"/>
              <w:bottom w:w="0" w:type="dxa"/>
              <w:right w:w="108" w:type="dxa"/>
            </w:tcMar>
            <w:vAlign w:val="center"/>
          </w:tcPr>
          <w:p w14:paraId="276F7F91">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773" w:type="pct"/>
            <w:noWrap w:val="0"/>
            <w:tcMar>
              <w:top w:w="0" w:type="dxa"/>
              <w:left w:w="108" w:type="dxa"/>
              <w:bottom w:w="0" w:type="dxa"/>
              <w:right w:w="108" w:type="dxa"/>
            </w:tcMar>
            <w:vAlign w:val="center"/>
          </w:tcPr>
          <w:p w14:paraId="116C8E43">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266" w:type="pct"/>
            <w:noWrap w:val="0"/>
            <w:tcMar>
              <w:top w:w="0" w:type="dxa"/>
              <w:left w:w="108" w:type="dxa"/>
              <w:bottom w:w="0" w:type="dxa"/>
              <w:right w:w="108" w:type="dxa"/>
            </w:tcMar>
            <w:vAlign w:val="center"/>
          </w:tcPr>
          <w:p w14:paraId="0DA3CA2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902" w:type="pct"/>
            <w:noWrap w:val="0"/>
            <w:tcMar>
              <w:top w:w="0" w:type="dxa"/>
              <w:left w:w="108" w:type="dxa"/>
              <w:bottom w:w="0" w:type="dxa"/>
              <w:right w:w="108" w:type="dxa"/>
            </w:tcMar>
            <w:vAlign w:val="center"/>
          </w:tcPr>
          <w:p w14:paraId="27D68940">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525" w:type="pct"/>
            <w:noWrap w:val="0"/>
            <w:tcMar>
              <w:top w:w="0" w:type="dxa"/>
              <w:left w:w="108" w:type="dxa"/>
              <w:bottom w:w="0" w:type="dxa"/>
              <w:right w:w="108" w:type="dxa"/>
            </w:tcMar>
            <w:vAlign w:val="center"/>
          </w:tcPr>
          <w:p w14:paraId="46D6F77E">
            <w:pPr>
              <w:pStyle w:val="10"/>
              <w:spacing w:before="0" w:beforeAutospacing="0" w:after="0" w:afterAutospacing="0" w:line="320" w:lineRule="exact"/>
              <w:jc w:val="center"/>
              <w:rPr>
                <w:rFonts w:ascii="Times New Roman" w:hAnsi="Times New Roman" w:eastAsia="华文中宋" w:cs="Times New Roman"/>
                <w:sz w:val="21"/>
                <w:szCs w:val="21"/>
              </w:rPr>
            </w:pPr>
          </w:p>
        </w:tc>
        <w:tc>
          <w:tcPr>
            <w:tcW w:w="853" w:type="pct"/>
            <w:noWrap w:val="0"/>
            <w:tcMar>
              <w:top w:w="0" w:type="dxa"/>
              <w:left w:w="108" w:type="dxa"/>
              <w:bottom w:w="0" w:type="dxa"/>
              <w:right w:w="108" w:type="dxa"/>
            </w:tcMar>
            <w:vAlign w:val="center"/>
          </w:tcPr>
          <w:p w14:paraId="6475E956">
            <w:pPr>
              <w:pStyle w:val="10"/>
              <w:spacing w:before="0" w:beforeAutospacing="0" w:after="0" w:afterAutospacing="0" w:line="320" w:lineRule="exact"/>
              <w:jc w:val="center"/>
              <w:rPr>
                <w:rFonts w:ascii="Times New Roman" w:hAnsi="Times New Roman" w:eastAsia="华文中宋" w:cs="Times New Roman"/>
                <w:sz w:val="21"/>
                <w:szCs w:val="21"/>
              </w:rPr>
            </w:pPr>
          </w:p>
        </w:tc>
      </w:tr>
    </w:tbl>
    <w:p w14:paraId="05399CF6">
      <w:pPr>
        <w:spacing w:line="320" w:lineRule="exact"/>
        <w:rPr>
          <w:rFonts w:eastAsia="华文中宋"/>
          <w:szCs w:val="21"/>
        </w:rPr>
      </w:pPr>
      <w:r>
        <w:rPr>
          <w:rFonts w:hint="eastAsia" w:eastAsia="华文中宋"/>
          <w:szCs w:val="21"/>
        </w:rPr>
        <w:t>注：1．此表填写与残疾人事业发展有关的人员，如村“两委”中负责人或工作人员，社会各界支持残疾人事业发展的人员。2．填写人员必须为户籍在本辖区内或在辖区内长期居住，从事或参与与残疾人有关的工作或事业。3．职务或身份是指在人员在村“两委”中担任的职务、XX社会组织职务，或与残疾人事业有关的助残爱心人士、助残志愿者，也可到具体职业。</w:t>
      </w:r>
    </w:p>
    <w:p w14:paraId="72E78228">
      <w:pPr>
        <w:spacing w:line="576" w:lineRule="exact"/>
        <w:rPr>
          <w:rFonts w:hint="eastAsia" w:eastAsia="黑体"/>
          <w:sz w:val="32"/>
          <w:szCs w:val="32"/>
          <w:lang w:eastAsia="zh-CN"/>
        </w:rPr>
      </w:pPr>
      <w:r>
        <w:rPr>
          <w:rFonts w:eastAsia="黑体"/>
          <w:sz w:val="32"/>
          <w:szCs w:val="32"/>
        </w:rPr>
        <w:br w:type="page"/>
      </w: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5</w:t>
      </w:r>
    </w:p>
    <w:p w14:paraId="4DF78C12">
      <w:pPr>
        <w:spacing w:line="400" w:lineRule="exact"/>
        <w:rPr>
          <w:rFonts w:eastAsia="黑体"/>
          <w:sz w:val="32"/>
          <w:szCs w:val="32"/>
        </w:rPr>
      </w:pPr>
    </w:p>
    <w:p w14:paraId="61EFBAEF">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w:t>
      </w:r>
      <w:r>
        <w:rPr>
          <w:rFonts w:hint="eastAsia" w:ascii="Times New Roman" w:hAnsi="Times New Roman" w:eastAsia="方正小标宋_GBK" w:cs="Times New Roman"/>
          <w:color w:val="000000"/>
          <w:sz w:val="44"/>
          <w:szCs w:val="44"/>
          <w:lang w:val="en-US" w:eastAsia="zh-CN"/>
        </w:rPr>
        <w:t>史河街道</w:t>
      </w:r>
      <w:r>
        <w:rPr>
          <w:rFonts w:hint="eastAsia" w:ascii="Times New Roman" w:hAnsi="Times New Roman" w:eastAsia="方正小标宋_GBK" w:cs="Times New Roman"/>
          <w:color w:val="000000"/>
          <w:sz w:val="44"/>
          <w:szCs w:val="44"/>
          <w:lang w:eastAsia="zh-CN"/>
        </w:rPr>
        <w:t>村（社区）残协代表花名册</w:t>
      </w:r>
    </w:p>
    <w:p w14:paraId="499BC435">
      <w:pPr>
        <w:spacing w:line="360" w:lineRule="exact"/>
        <w:rPr>
          <w:rFonts w:eastAsia="华文中宋"/>
          <w:szCs w:val="21"/>
        </w:rPr>
      </w:pPr>
      <w:r>
        <w:rPr>
          <w:rFonts w:hint="eastAsia" w:eastAsia="华文中宋"/>
          <w:szCs w:val="21"/>
        </w:rPr>
        <w:t>单位（盖章）：</w:t>
      </w:r>
      <w:r>
        <w:rPr>
          <w:rFonts w:hint="eastAsia" w:eastAsia="华文中宋"/>
          <w:szCs w:val="21"/>
          <w:lang w:val="en-US" w:eastAsia="zh-CN"/>
        </w:rPr>
        <w:t xml:space="preserve">     </w:t>
      </w:r>
      <w:r>
        <w:rPr>
          <w:rFonts w:hint="eastAsia" w:eastAsia="华文中宋"/>
          <w:szCs w:val="21"/>
          <w:lang w:eastAsia="zh-CN"/>
        </w:rPr>
        <w:t>街道</w:t>
      </w:r>
      <w:r>
        <w:rPr>
          <w:rFonts w:hint="eastAsia" w:eastAsia="华文中宋"/>
          <w:szCs w:val="21"/>
        </w:rPr>
        <w:t xml:space="preserve">       村</w:t>
      </w:r>
      <w:r>
        <w:rPr>
          <w:rFonts w:hint="eastAsia" w:eastAsia="华文中宋"/>
          <w:szCs w:val="21"/>
          <w:lang w:eastAsia="zh-CN"/>
        </w:rPr>
        <w:t>（社区）</w:t>
      </w:r>
      <w:r>
        <w:rPr>
          <w:rFonts w:hint="eastAsia" w:eastAsia="华文中宋"/>
          <w:szCs w:val="21"/>
        </w:rPr>
        <w:t xml:space="preserve">                                    </w:t>
      </w:r>
      <w:r>
        <w:rPr>
          <w:rFonts w:eastAsia="华文中宋"/>
          <w:szCs w:val="21"/>
        </w:rPr>
        <w:t xml:space="preserve">     </w:t>
      </w:r>
      <w:r>
        <w:rPr>
          <w:rFonts w:hint="eastAsia" w:eastAsia="华文中宋"/>
          <w:szCs w:val="21"/>
        </w:rPr>
        <w:t xml:space="preserve">            填表时间：   年   月   日</w:t>
      </w:r>
    </w:p>
    <w:tbl>
      <w:tblPr>
        <w:tblStyle w:val="11"/>
        <w:tblW w:w="126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3"/>
        <w:gridCol w:w="1651"/>
        <w:gridCol w:w="1057"/>
        <w:gridCol w:w="774"/>
        <w:gridCol w:w="817"/>
        <w:gridCol w:w="1337"/>
        <w:gridCol w:w="1127"/>
        <w:gridCol w:w="2602"/>
        <w:gridCol w:w="1579"/>
        <w:gridCol w:w="1127"/>
      </w:tblGrid>
      <w:tr w14:paraId="1E278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563" w:type="dxa"/>
            <w:noWrap w:val="0"/>
            <w:tcMar>
              <w:top w:w="0" w:type="dxa"/>
              <w:left w:w="108" w:type="dxa"/>
              <w:bottom w:w="0" w:type="dxa"/>
              <w:right w:w="108" w:type="dxa"/>
            </w:tcMar>
            <w:vAlign w:val="center"/>
          </w:tcPr>
          <w:p w14:paraId="7FDEF80B">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序号</w:t>
            </w:r>
          </w:p>
        </w:tc>
        <w:tc>
          <w:tcPr>
            <w:tcW w:w="1651" w:type="dxa"/>
            <w:noWrap w:val="0"/>
            <w:tcMar>
              <w:top w:w="0" w:type="dxa"/>
              <w:left w:w="108" w:type="dxa"/>
              <w:bottom w:w="0" w:type="dxa"/>
              <w:right w:w="108" w:type="dxa"/>
            </w:tcMar>
            <w:vAlign w:val="center"/>
          </w:tcPr>
          <w:p w14:paraId="19CC19B5">
            <w:pPr>
              <w:pStyle w:val="10"/>
              <w:spacing w:before="0" w:beforeAutospacing="0" w:after="0" w:afterAutospacing="0" w:line="300" w:lineRule="exact"/>
              <w:jc w:val="center"/>
              <w:rPr>
                <w:rFonts w:hint="eastAsia" w:ascii="Times New Roman" w:hAnsi="Times New Roman" w:eastAsia="黑体" w:cs="Times New Roman"/>
                <w:w w:val="90"/>
                <w:sz w:val="21"/>
                <w:szCs w:val="21"/>
                <w:lang w:eastAsia="zh-CN"/>
              </w:rPr>
            </w:pPr>
            <w:r>
              <w:rPr>
                <w:rFonts w:ascii="Times New Roman" w:hAnsi="Times New Roman" w:eastAsia="黑体" w:cs="Times New Roman"/>
                <w:color w:val="333333"/>
                <w:w w:val="90"/>
                <w:sz w:val="21"/>
                <w:szCs w:val="21"/>
              </w:rPr>
              <w:t>（村）</w:t>
            </w:r>
          </w:p>
        </w:tc>
        <w:tc>
          <w:tcPr>
            <w:tcW w:w="1057" w:type="dxa"/>
            <w:noWrap w:val="0"/>
            <w:tcMar>
              <w:top w:w="0" w:type="dxa"/>
              <w:left w:w="108" w:type="dxa"/>
              <w:bottom w:w="0" w:type="dxa"/>
              <w:right w:w="108" w:type="dxa"/>
            </w:tcMar>
            <w:vAlign w:val="center"/>
          </w:tcPr>
          <w:p w14:paraId="0460B3B5">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姓</w:t>
            </w:r>
            <w:r>
              <w:rPr>
                <w:rFonts w:hint="eastAsia" w:ascii="Times New Roman" w:hAnsi="Times New Roman" w:eastAsia="黑体" w:cs="Times New Roman"/>
                <w:color w:val="333333"/>
                <w:w w:val="90"/>
                <w:sz w:val="21"/>
                <w:szCs w:val="21"/>
              </w:rPr>
              <w:t xml:space="preserve">  </w:t>
            </w:r>
            <w:r>
              <w:rPr>
                <w:rFonts w:ascii="Times New Roman" w:hAnsi="Times New Roman" w:eastAsia="黑体" w:cs="Times New Roman"/>
                <w:color w:val="333333"/>
                <w:w w:val="90"/>
                <w:sz w:val="21"/>
                <w:szCs w:val="21"/>
              </w:rPr>
              <w:t>名</w:t>
            </w:r>
          </w:p>
        </w:tc>
        <w:tc>
          <w:tcPr>
            <w:tcW w:w="774" w:type="dxa"/>
            <w:noWrap w:val="0"/>
            <w:tcMar>
              <w:top w:w="0" w:type="dxa"/>
              <w:left w:w="108" w:type="dxa"/>
              <w:bottom w:w="0" w:type="dxa"/>
              <w:right w:w="108" w:type="dxa"/>
            </w:tcMar>
            <w:vAlign w:val="center"/>
          </w:tcPr>
          <w:p w14:paraId="5DF2C65E">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性别</w:t>
            </w:r>
          </w:p>
        </w:tc>
        <w:tc>
          <w:tcPr>
            <w:tcW w:w="817" w:type="dxa"/>
            <w:noWrap w:val="0"/>
            <w:tcMar>
              <w:top w:w="0" w:type="dxa"/>
              <w:left w:w="108" w:type="dxa"/>
              <w:bottom w:w="0" w:type="dxa"/>
              <w:right w:w="108" w:type="dxa"/>
            </w:tcMar>
            <w:vAlign w:val="center"/>
          </w:tcPr>
          <w:p w14:paraId="5EE4EEC1">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民族</w:t>
            </w:r>
          </w:p>
        </w:tc>
        <w:tc>
          <w:tcPr>
            <w:tcW w:w="1337" w:type="dxa"/>
            <w:noWrap w:val="0"/>
            <w:tcMar>
              <w:top w:w="0" w:type="dxa"/>
              <w:left w:w="108" w:type="dxa"/>
              <w:bottom w:w="0" w:type="dxa"/>
              <w:right w:w="108" w:type="dxa"/>
            </w:tcMar>
            <w:vAlign w:val="center"/>
          </w:tcPr>
          <w:p w14:paraId="195F2AE2">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出生年月</w:t>
            </w:r>
          </w:p>
          <w:p w14:paraId="22F55EA1">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   岁 ）</w:t>
            </w:r>
          </w:p>
        </w:tc>
        <w:tc>
          <w:tcPr>
            <w:tcW w:w="1127" w:type="dxa"/>
            <w:noWrap w:val="0"/>
            <w:tcMar>
              <w:top w:w="0" w:type="dxa"/>
              <w:left w:w="108" w:type="dxa"/>
              <w:bottom w:w="0" w:type="dxa"/>
              <w:right w:w="108" w:type="dxa"/>
            </w:tcMar>
            <w:vAlign w:val="center"/>
          </w:tcPr>
          <w:p w14:paraId="46A3E622">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文化程度</w:t>
            </w:r>
          </w:p>
        </w:tc>
        <w:tc>
          <w:tcPr>
            <w:tcW w:w="2602" w:type="dxa"/>
            <w:noWrap w:val="0"/>
            <w:tcMar>
              <w:top w:w="0" w:type="dxa"/>
              <w:left w:w="108" w:type="dxa"/>
              <w:bottom w:w="0" w:type="dxa"/>
              <w:right w:w="108" w:type="dxa"/>
            </w:tcMar>
            <w:vAlign w:val="center"/>
          </w:tcPr>
          <w:p w14:paraId="506F846D">
            <w:pPr>
              <w:pStyle w:val="10"/>
              <w:spacing w:before="0" w:beforeAutospacing="0" w:after="0" w:afterAutospacing="0" w:line="300" w:lineRule="exact"/>
              <w:jc w:val="center"/>
              <w:rPr>
                <w:rFonts w:hint="eastAsia" w:ascii="Times New Roman" w:hAnsi="Times New Roman" w:eastAsia="黑体" w:cs="Times New Roman"/>
                <w:w w:val="90"/>
                <w:sz w:val="21"/>
                <w:szCs w:val="21"/>
                <w:lang w:eastAsia="zh-CN"/>
              </w:rPr>
            </w:pPr>
            <w:r>
              <w:rPr>
                <w:rFonts w:hint="eastAsia" w:ascii="Times New Roman" w:hAnsi="Times New Roman" w:eastAsia="黑体" w:cs="Times New Roman"/>
                <w:w w:val="90"/>
                <w:sz w:val="21"/>
                <w:szCs w:val="21"/>
                <w:lang w:eastAsia="zh-CN"/>
              </w:rPr>
              <w:t>身份</w:t>
            </w:r>
            <w:r>
              <w:rPr>
                <w:rFonts w:ascii="Times New Roman" w:hAnsi="Times New Roman" w:eastAsia="黑体" w:cs="Times New Roman"/>
                <w:w w:val="90"/>
                <w:sz w:val="21"/>
                <w:szCs w:val="21"/>
              </w:rPr>
              <w:t>证号</w:t>
            </w:r>
            <w:r>
              <w:rPr>
                <w:rFonts w:hint="eastAsia" w:ascii="Times New Roman" w:hAnsi="Times New Roman" w:eastAsia="黑体" w:cs="Times New Roman"/>
                <w:w w:val="90"/>
                <w:sz w:val="21"/>
                <w:szCs w:val="21"/>
                <w:lang w:eastAsia="zh-CN"/>
              </w:rPr>
              <w:t>码</w:t>
            </w:r>
          </w:p>
        </w:tc>
        <w:tc>
          <w:tcPr>
            <w:tcW w:w="1579" w:type="dxa"/>
            <w:noWrap w:val="0"/>
            <w:tcMar>
              <w:top w:w="0" w:type="dxa"/>
              <w:left w:w="108" w:type="dxa"/>
              <w:bottom w:w="0" w:type="dxa"/>
              <w:right w:w="108" w:type="dxa"/>
            </w:tcMar>
            <w:vAlign w:val="center"/>
          </w:tcPr>
          <w:p w14:paraId="7E12DA73">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w w:val="90"/>
                <w:sz w:val="21"/>
                <w:szCs w:val="21"/>
              </w:rPr>
              <w:t>职务或身份</w:t>
            </w:r>
          </w:p>
        </w:tc>
        <w:tc>
          <w:tcPr>
            <w:tcW w:w="1127" w:type="dxa"/>
            <w:noWrap w:val="0"/>
            <w:tcMar>
              <w:top w:w="0" w:type="dxa"/>
              <w:left w:w="108" w:type="dxa"/>
              <w:bottom w:w="0" w:type="dxa"/>
              <w:right w:w="108" w:type="dxa"/>
            </w:tcMar>
            <w:vAlign w:val="center"/>
          </w:tcPr>
          <w:p w14:paraId="420B83F1">
            <w:pPr>
              <w:pStyle w:val="10"/>
              <w:spacing w:before="0" w:beforeAutospacing="0" w:after="0" w:afterAutospacing="0" w:line="300" w:lineRule="exact"/>
              <w:jc w:val="center"/>
              <w:rPr>
                <w:rFonts w:hint="eastAsia" w:ascii="Times New Roman" w:hAnsi="Times New Roman" w:eastAsia="黑体" w:cs="Times New Roman"/>
                <w:w w:val="90"/>
                <w:sz w:val="21"/>
                <w:szCs w:val="21"/>
                <w:lang w:eastAsia="zh-CN"/>
              </w:rPr>
            </w:pPr>
            <w:r>
              <w:rPr>
                <w:rFonts w:hint="eastAsia" w:ascii="Times New Roman" w:hAnsi="Times New Roman" w:eastAsia="黑体" w:cs="Times New Roman"/>
                <w:w w:val="90"/>
                <w:sz w:val="21"/>
                <w:szCs w:val="21"/>
                <w:lang w:eastAsia="zh-CN"/>
              </w:rPr>
              <w:t>备注</w:t>
            </w:r>
          </w:p>
        </w:tc>
      </w:tr>
      <w:tr w14:paraId="0510A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33A9EFB1">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color w:val="333333"/>
                <w:w w:val="90"/>
                <w:sz w:val="21"/>
                <w:szCs w:val="21"/>
              </w:rPr>
              <w:t>1</w:t>
            </w:r>
          </w:p>
        </w:tc>
        <w:tc>
          <w:tcPr>
            <w:tcW w:w="1651" w:type="dxa"/>
            <w:noWrap w:val="0"/>
            <w:tcMar>
              <w:top w:w="0" w:type="dxa"/>
              <w:left w:w="108" w:type="dxa"/>
              <w:bottom w:w="0" w:type="dxa"/>
              <w:right w:w="108" w:type="dxa"/>
            </w:tcMar>
            <w:vAlign w:val="center"/>
          </w:tcPr>
          <w:p w14:paraId="318C483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3D140F7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1A0F5D2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566819D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5D1B209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22F1158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5502FE7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4A34204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366ECD8D">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5D572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0F6695B7">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color w:val="333333"/>
                <w:w w:val="90"/>
                <w:sz w:val="21"/>
                <w:szCs w:val="21"/>
              </w:rPr>
              <w:t>2</w:t>
            </w:r>
          </w:p>
        </w:tc>
        <w:tc>
          <w:tcPr>
            <w:tcW w:w="1651" w:type="dxa"/>
            <w:noWrap w:val="0"/>
            <w:tcMar>
              <w:top w:w="0" w:type="dxa"/>
              <w:left w:w="108" w:type="dxa"/>
              <w:bottom w:w="0" w:type="dxa"/>
              <w:right w:w="108" w:type="dxa"/>
            </w:tcMar>
            <w:vAlign w:val="center"/>
          </w:tcPr>
          <w:p w14:paraId="3C6DCB2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722C0D8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0B3F691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3BD88AF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27C7CFB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034731A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4681A64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4354C87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4DA13ABF">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3696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797C2E83">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3</w:t>
            </w:r>
          </w:p>
        </w:tc>
        <w:tc>
          <w:tcPr>
            <w:tcW w:w="1651" w:type="dxa"/>
            <w:noWrap w:val="0"/>
            <w:tcMar>
              <w:top w:w="0" w:type="dxa"/>
              <w:left w:w="108" w:type="dxa"/>
              <w:bottom w:w="0" w:type="dxa"/>
              <w:right w:w="108" w:type="dxa"/>
            </w:tcMar>
            <w:vAlign w:val="center"/>
          </w:tcPr>
          <w:p w14:paraId="6ECA4DF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19F0774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4C79DE7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3081F04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7D7AFD7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62157C1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70479FD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0034747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26836B37">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5914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4A9A9005">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4</w:t>
            </w:r>
          </w:p>
        </w:tc>
        <w:tc>
          <w:tcPr>
            <w:tcW w:w="1651" w:type="dxa"/>
            <w:noWrap w:val="0"/>
            <w:tcMar>
              <w:top w:w="0" w:type="dxa"/>
              <w:left w:w="108" w:type="dxa"/>
              <w:bottom w:w="0" w:type="dxa"/>
              <w:right w:w="108" w:type="dxa"/>
            </w:tcMar>
            <w:vAlign w:val="center"/>
          </w:tcPr>
          <w:p w14:paraId="5711146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0A6BCF1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6ED11F7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3DA01BB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35C9D44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154BF7E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6C0D792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356F06E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064E1CF3">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1A5F6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2D849F2A">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5</w:t>
            </w:r>
          </w:p>
        </w:tc>
        <w:tc>
          <w:tcPr>
            <w:tcW w:w="1651" w:type="dxa"/>
            <w:noWrap w:val="0"/>
            <w:tcMar>
              <w:top w:w="0" w:type="dxa"/>
              <w:left w:w="108" w:type="dxa"/>
              <w:bottom w:w="0" w:type="dxa"/>
              <w:right w:w="108" w:type="dxa"/>
            </w:tcMar>
            <w:vAlign w:val="center"/>
          </w:tcPr>
          <w:p w14:paraId="14AFF44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7CAA7AC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6428325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3523A27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66E067B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2FAC959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45A4EE0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6068CE9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59795D8D">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19C77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3EEC8B4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651" w:type="dxa"/>
            <w:noWrap w:val="0"/>
            <w:tcMar>
              <w:top w:w="0" w:type="dxa"/>
              <w:left w:w="108" w:type="dxa"/>
              <w:bottom w:w="0" w:type="dxa"/>
              <w:right w:w="108" w:type="dxa"/>
            </w:tcMar>
            <w:vAlign w:val="center"/>
          </w:tcPr>
          <w:p w14:paraId="174949B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4397CD7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3E4D906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670C401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510CD27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68CFA18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750EE51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6582AB9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0D4BC4DE">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1BA0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7A76E8B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651" w:type="dxa"/>
            <w:noWrap w:val="0"/>
            <w:tcMar>
              <w:top w:w="0" w:type="dxa"/>
              <w:left w:w="108" w:type="dxa"/>
              <w:bottom w:w="0" w:type="dxa"/>
              <w:right w:w="108" w:type="dxa"/>
            </w:tcMar>
            <w:vAlign w:val="center"/>
          </w:tcPr>
          <w:p w14:paraId="441C7BD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4AAAAA9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669DBB7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071B82F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76B3CE7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6F2DD48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3B29A10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0F1A818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06954FD9">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1AFE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563" w:type="dxa"/>
            <w:noWrap w:val="0"/>
            <w:tcMar>
              <w:top w:w="0" w:type="dxa"/>
              <w:left w:w="108" w:type="dxa"/>
              <w:bottom w:w="0" w:type="dxa"/>
              <w:right w:w="108" w:type="dxa"/>
            </w:tcMar>
            <w:vAlign w:val="center"/>
          </w:tcPr>
          <w:p w14:paraId="1B3796F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651" w:type="dxa"/>
            <w:noWrap w:val="0"/>
            <w:tcMar>
              <w:top w:w="0" w:type="dxa"/>
              <w:left w:w="108" w:type="dxa"/>
              <w:bottom w:w="0" w:type="dxa"/>
              <w:right w:w="108" w:type="dxa"/>
            </w:tcMar>
            <w:vAlign w:val="center"/>
          </w:tcPr>
          <w:p w14:paraId="294B565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35990FC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42FA3B6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2BD596B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50E3D16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40043BB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4792D30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684DDE4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64AACCBA">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10F78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3" w:type="dxa"/>
            <w:noWrap w:val="0"/>
            <w:tcMar>
              <w:top w:w="0" w:type="dxa"/>
              <w:left w:w="108" w:type="dxa"/>
              <w:bottom w:w="0" w:type="dxa"/>
              <w:right w:w="108" w:type="dxa"/>
            </w:tcMar>
            <w:vAlign w:val="center"/>
          </w:tcPr>
          <w:p w14:paraId="0F7D957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651" w:type="dxa"/>
            <w:noWrap w:val="0"/>
            <w:tcMar>
              <w:top w:w="0" w:type="dxa"/>
              <w:left w:w="108" w:type="dxa"/>
              <w:bottom w:w="0" w:type="dxa"/>
              <w:right w:w="108" w:type="dxa"/>
            </w:tcMar>
            <w:vAlign w:val="center"/>
          </w:tcPr>
          <w:p w14:paraId="19402A8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193011F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2207DB2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4393B0D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304190A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6E71861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1C67783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0E262C5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0EAF7A32">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0CA4E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63" w:type="dxa"/>
            <w:noWrap w:val="0"/>
            <w:tcMar>
              <w:top w:w="0" w:type="dxa"/>
              <w:left w:w="108" w:type="dxa"/>
              <w:bottom w:w="0" w:type="dxa"/>
              <w:right w:w="108" w:type="dxa"/>
            </w:tcMar>
            <w:vAlign w:val="center"/>
          </w:tcPr>
          <w:p w14:paraId="2B33357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651" w:type="dxa"/>
            <w:noWrap w:val="0"/>
            <w:tcMar>
              <w:top w:w="0" w:type="dxa"/>
              <w:left w:w="108" w:type="dxa"/>
              <w:bottom w:w="0" w:type="dxa"/>
              <w:right w:w="108" w:type="dxa"/>
            </w:tcMar>
            <w:vAlign w:val="center"/>
          </w:tcPr>
          <w:p w14:paraId="4DFAA16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57" w:type="dxa"/>
            <w:noWrap w:val="0"/>
            <w:tcMar>
              <w:top w:w="0" w:type="dxa"/>
              <w:left w:w="108" w:type="dxa"/>
              <w:bottom w:w="0" w:type="dxa"/>
              <w:right w:w="108" w:type="dxa"/>
            </w:tcMar>
            <w:vAlign w:val="center"/>
          </w:tcPr>
          <w:p w14:paraId="3DA79D5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74" w:type="dxa"/>
            <w:noWrap w:val="0"/>
            <w:tcMar>
              <w:top w:w="0" w:type="dxa"/>
              <w:left w:w="108" w:type="dxa"/>
              <w:bottom w:w="0" w:type="dxa"/>
              <w:right w:w="108" w:type="dxa"/>
            </w:tcMar>
            <w:vAlign w:val="center"/>
          </w:tcPr>
          <w:p w14:paraId="0535145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17" w:type="dxa"/>
            <w:noWrap w:val="0"/>
            <w:tcMar>
              <w:top w:w="0" w:type="dxa"/>
              <w:left w:w="108" w:type="dxa"/>
              <w:bottom w:w="0" w:type="dxa"/>
              <w:right w:w="108" w:type="dxa"/>
            </w:tcMar>
            <w:vAlign w:val="center"/>
          </w:tcPr>
          <w:p w14:paraId="0241C56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37" w:type="dxa"/>
            <w:noWrap w:val="0"/>
            <w:tcMar>
              <w:top w:w="0" w:type="dxa"/>
              <w:left w:w="108" w:type="dxa"/>
              <w:bottom w:w="0" w:type="dxa"/>
              <w:right w:w="108" w:type="dxa"/>
            </w:tcMar>
            <w:vAlign w:val="center"/>
          </w:tcPr>
          <w:p w14:paraId="0055560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51E0406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602" w:type="dxa"/>
            <w:noWrap w:val="0"/>
            <w:tcMar>
              <w:top w:w="0" w:type="dxa"/>
              <w:left w:w="108" w:type="dxa"/>
              <w:bottom w:w="0" w:type="dxa"/>
              <w:right w:w="108" w:type="dxa"/>
            </w:tcMar>
            <w:vAlign w:val="center"/>
          </w:tcPr>
          <w:p w14:paraId="3AB1A50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579" w:type="dxa"/>
            <w:noWrap w:val="0"/>
            <w:tcMar>
              <w:top w:w="0" w:type="dxa"/>
              <w:left w:w="108" w:type="dxa"/>
              <w:bottom w:w="0" w:type="dxa"/>
              <w:right w:w="108" w:type="dxa"/>
            </w:tcMar>
            <w:vAlign w:val="center"/>
          </w:tcPr>
          <w:p w14:paraId="5826819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27" w:type="dxa"/>
            <w:noWrap w:val="0"/>
            <w:tcMar>
              <w:top w:w="0" w:type="dxa"/>
              <w:left w:w="108" w:type="dxa"/>
              <w:bottom w:w="0" w:type="dxa"/>
              <w:right w:w="108" w:type="dxa"/>
            </w:tcMar>
            <w:vAlign w:val="center"/>
          </w:tcPr>
          <w:p w14:paraId="7B9956A0">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bl>
    <w:p w14:paraId="1D2B1484">
      <w:pPr>
        <w:spacing w:line="340" w:lineRule="exact"/>
        <w:rPr>
          <w:rFonts w:hint="eastAsia" w:ascii="Times New Roman" w:hAnsi="Times New Roman" w:eastAsia="华文中宋" w:cs="Times New Roman"/>
          <w:szCs w:val="21"/>
        </w:rPr>
      </w:pPr>
      <w:r>
        <w:rPr>
          <w:rFonts w:hint="eastAsia" w:ascii="Times New Roman" w:hAnsi="Times New Roman" w:eastAsia="华文中宋" w:cs="Times New Roman"/>
          <w:szCs w:val="21"/>
        </w:rPr>
        <w:t>注：代表人选应广泛吸纳各类残疾人及残疾人亲友、村</w:t>
      </w:r>
      <w:r>
        <w:rPr>
          <w:rFonts w:hint="eastAsia" w:ascii="Times New Roman" w:hAnsi="Times New Roman" w:eastAsia="华文中宋" w:cs="Times New Roman"/>
          <w:szCs w:val="21"/>
          <w:lang w:eastAsia="zh-CN"/>
        </w:rPr>
        <w:t>（居）</w:t>
      </w:r>
      <w:r>
        <w:rPr>
          <w:rFonts w:hint="eastAsia" w:ascii="Times New Roman" w:hAnsi="Times New Roman" w:eastAsia="华文中宋" w:cs="Times New Roman"/>
          <w:szCs w:val="21"/>
        </w:rPr>
        <w:t>“两委”成员、村民小组组长、残疾人工作者、残疾人小组组长、网格员、社会组织负责人、扶残助残爱心人士、志愿者等，其中各类残疾人及残疾人亲友代表应占65%以上。</w:t>
      </w:r>
    </w:p>
    <w:p w14:paraId="2B15D7C9">
      <w:pPr>
        <w:spacing w:line="576" w:lineRule="exac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6</w:t>
      </w:r>
    </w:p>
    <w:p w14:paraId="54964912">
      <w:pPr>
        <w:spacing w:line="400" w:lineRule="exact"/>
        <w:rPr>
          <w:rFonts w:eastAsia="黑体"/>
          <w:sz w:val="32"/>
          <w:szCs w:val="32"/>
        </w:rPr>
      </w:pPr>
    </w:p>
    <w:p w14:paraId="19CDD2A0">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w:t>
      </w:r>
      <w:r>
        <w:rPr>
          <w:rFonts w:hint="eastAsia" w:ascii="Times New Roman" w:hAnsi="Times New Roman" w:eastAsia="方正小标宋_GBK" w:cs="Times New Roman"/>
          <w:color w:val="000000"/>
          <w:sz w:val="44"/>
          <w:szCs w:val="44"/>
          <w:lang w:val="en-US" w:eastAsia="zh-CN"/>
        </w:rPr>
        <w:t>史河街道</w:t>
      </w:r>
      <w:r>
        <w:rPr>
          <w:rFonts w:hint="eastAsia" w:ascii="Times New Roman" w:hAnsi="Times New Roman" w:eastAsia="方正小标宋_GBK" w:cs="Times New Roman"/>
          <w:color w:val="000000"/>
          <w:sz w:val="44"/>
          <w:szCs w:val="44"/>
          <w:lang w:eastAsia="zh-CN"/>
        </w:rPr>
        <w:t>村（社区）残协成员花名册</w:t>
      </w:r>
    </w:p>
    <w:p w14:paraId="49EBB955">
      <w:pPr>
        <w:spacing w:line="360" w:lineRule="exact"/>
        <w:rPr>
          <w:rFonts w:eastAsia="华文中宋"/>
          <w:szCs w:val="21"/>
        </w:rPr>
      </w:pPr>
      <w:r>
        <w:rPr>
          <w:rFonts w:hint="eastAsia" w:eastAsia="华文中宋"/>
          <w:szCs w:val="21"/>
        </w:rPr>
        <w:t>单位（盖章）：</w:t>
      </w:r>
      <w:r>
        <w:rPr>
          <w:rFonts w:hint="eastAsia" w:eastAsia="华文中宋"/>
          <w:szCs w:val="21"/>
          <w:lang w:val="en-US" w:eastAsia="zh-CN"/>
        </w:rPr>
        <w:t xml:space="preserve">     </w:t>
      </w:r>
      <w:r>
        <w:rPr>
          <w:rFonts w:hint="eastAsia" w:eastAsia="华文中宋"/>
          <w:szCs w:val="21"/>
          <w:lang w:eastAsia="zh-CN"/>
        </w:rPr>
        <w:t>街道</w:t>
      </w:r>
      <w:r>
        <w:rPr>
          <w:rFonts w:hint="eastAsia" w:eastAsia="华文中宋"/>
          <w:szCs w:val="21"/>
        </w:rPr>
        <w:t xml:space="preserve">       村</w:t>
      </w:r>
      <w:r>
        <w:rPr>
          <w:rFonts w:hint="eastAsia" w:eastAsia="华文中宋"/>
          <w:szCs w:val="21"/>
          <w:lang w:eastAsia="zh-CN"/>
        </w:rPr>
        <w:t>（社区）</w:t>
      </w:r>
      <w:r>
        <w:rPr>
          <w:rFonts w:hint="eastAsia" w:eastAsia="华文中宋"/>
          <w:szCs w:val="21"/>
        </w:rPr>
        <w:t xml:space="preserve">                                    </w:t>
      </w:r>
      <w:r>
        <w:rPr>
          <w:rFonts w:eastAsia="华文中宋"/>
          <w:szCs w:val="21"/>
        </w:rPr>
        <w:t xml:space="preserve">     </w:t>
      </w:r>
      <w:r>
        <w:rPr>
          <w:rFonts w:hint="eastAsia" w:eastAsia="华文中宋"/>
          <w:szCs w:val="21"/>
        </w:rPr>
        <w:t xml:space="preserve">            填表时间：   年   月   日</w:t>
      </w:r>
    </w:p>
    <w:tbl>
      <w:tblPr>
        <w:tblStyle w:val="11"/>
        <w:tblW w:w="1283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89"/>
        <w:gridCol w:w="1432"/>
        <w:gridCol w:w="917"/>
        <w:gridCol w:w="672"/>
        <w:gridCol w:w="709"/>
        <w:gridCol w:w="850"/>
        <w:gridCol w:w="1160"/>
        <w:gridCol w:w="978"/>
        <w:gridCol w:w="2257"/>
        <w:gridCol w:w="1020"/>
        <w:gridCol w:w="1370"/>
        <w:gridCol w:w="978"/>
      </w:tblGrid>
      <w:tr w14:paraId="0A48D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89" w:type="dxa"/>
            <w:noWrap w:val="0"/>
            <w:tcMar>
              <w:top w:w="0" w:type="dxa"/>
              <w:left w:w="108" w:type="dxa"/>
              <w:bottom w:w="0" w:type="dxa"/>
              <w:right w:w="108" w:type="dxa"/>
            </w:tcMar>
            <w:vAlign w:val="center"/>
          </w:tcPr>
          <w:p w14:paraId="35124F33">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序号</w:t>
            </w:r>
          </w:p>
        </w:tc>
        <w:tc>
          <w:tcPr>
            <w:tcW w:w="1432" w:type="dxa"/>
            <w:noWrap w:val="0"/>
            <w:tcMar>
              <w:top w:w="0" w:type="dxa"/>
              <w:left w:w="108" w:type="dxa"/>
              <w:bottom w:w="0" w:type="dxa"/>
              <w:right w:w="108" w:type="dxa"/>
            </w:tcMar>
            <w:vAlign w:val="center"/>
          </w:tcPr>
          <w:p w14:paraId="40B183CE">
            <w:pPr>
              <w:pStyle w:val="10"/>
              <w:spacing w:before="0" w:beforeAutospacing="0" w:after="0" w:afterAutospacing="0" w:line="300" w:lineRule="exact"/>
              <w:jc w:val="center"/>
              <w:rPr>
                <w:rFonts w:hint="eastAsia" w:ascii="Times New Roman" w:hAnsi="Times New Roman" w:eastAsia="黑体" w:cs="Times New Roman"/>
                <w:w w:val="90"/>
                <w:sz w:val="21"/>
                <w:szCs w:val="21"/>
                <w:lang w:eastAsia="zh-CN"/>
              </w:rPr>
            </w:pPr>
            <w:r>
              <w:rPr>
                <w:rFonts w:ascii="Times New Roman" w:hAnsi="Times New Roman" w:eastAsia="黑体" w:cs="Times New Roman"/>
                <w:color w:val="333333"/>
                <w:w w:val="90"/>
                <w:sz w:val="21"/>
                <w:szCs w:val="21"/>
              </w:rPr>
              <w:t>（村）</w:t>
            </w:r>
          </w:p>
        </w:tc>
        <w:tc>
          <w:tcPr>
            <w:tcW w:w="917" w:type="dxa"/>
            <w:noWrap w:val="0"/>
            <w:tcMar>
              <w:top w:w="0" w:type="dxa"/>
              <w:left w:w="108" w:type="dxa"/>
              <w:bottom w:w="0" w:type="dxa"/>
              <w:right w:w="108" w:type="dxa"/>
            </w:tcMar>
            <w:vAlign w:val="center"/>
          </w:tcPr>
          <w:p w14:paraId="00BE7886">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姓</w:t>
            </w:r>
            <w:r>
              <w:rPr>
                <w:rFonts w:hint="eastAsia" w:ascii="Times New Roman" w:hAnsi="Times New Roman" w:eastAsia="黑体" w:cs="Times New Roman"/>
                <w:color w:val="333333"/>
                <w:w w:val="90"/>
                <w:sz w:val="21"/>
                <w:szCs w:val="21"/>
              </w:rPr>
              <w:t xml:space="preserve">  </w:t>
            </w:r>
            <w:r>
              <w:rPr>
                <w:rFonts w:ascii="Times New Roman" w:hAnsi="Times New Roman" w:eastAsia="黑体" w:cs="Times New Roman"/>
                <w:color w:val="333333"/>
                <w:w w:val="90"/>
                <w:sz w:val="21"/>
                <w:szCs w:val="21"/>
              </w:rPr>
              <w:t>名</w:t>
            </w:r>
          </w:p>
        </w:tc>
        <w:tc>
          <w:tcPr>
            <w:tcW w:w="672" w:type="dxa"/>
            <w:noWrap w:val="0"/>
            <w:tcMar>
              <w:top w:w="0" w:type="dxa"/>
              <w:left w:w="108" w:type="dxa"/>
              <w:bottom w:w="0" w:type="dxa"/>
              <w:right w:w="108" w:type="dxa"/>
            </w:tcMar>
            <w:vAlign w:val="center"/>
          </w:tcPr>
          <w:p w14:paraId="77BCC593">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性别</w:t>
            </w:r>
          </w:p>
        </w:tc>
        <w:tc>
          <w:tcPr>
            <w:tcW w:w="709" w:type="dxa"/>
            <w:noWrap w:val="0"/>
            <w:tcMar>
              <w:top w:w="0" w:type="dxa"/>
              <w:left w:w="108" w:type="dxa"/>
              <w:bottom w:w="0" w:type="dxa"/>
              <w:right w:w="108" w:type="dxa"/>
            </w:tcMar>
            <w:vAlign w:val="center"/>
          </w:tcPr>
          <w:p w14:paraId="27D2D595">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民族</w:t>
            </w:r>
          </w:p>
        </w:tc>
        <w:tc>
          <w:tcPr>
            <w:tcW w:w="850" w:type="dxa"/>
            <w:noWrap w:val="0"/>
            <w:tcMar>
              <w:top w:w="0" w:type="dxa"/>
              <w:left w:w="108" w:type="dxa"/>
              <w:bottom w:w="0" w:type="dxa"/>
              <w:right w:w="108" w:type="dxa"/>
            </w:tcMar>
            <w:vAlign w:val="center"/>
          </w:tcPr>
          <w:p w14:paraId="60B96375">
            <w:pPr>
              <w:pStyle w:val="10"/>
              <w:spacing w:before="0" w:beforeAutospacing="0" w:after="0" w:afterAutospacing="0" w:line="300" w:lineRule="exact"/>
              <w:jc w:val="center"/>
              <w:rPr>
                <w:rFonts w:ascii="Times New Roman" w:hAnsi="Times New Roman" w:eastAsia="黑体" w:cs="Times New Roman"/>
                <w:color w:val="333333"/>
                <w:w w:val="90"/>
                <w:sz w:val="21"/>
                <w:szCs w:val="21"/>
              </w:rPr>
            </w:pPr>
            <w:r>
              <w:rPr>
                <w:rFonts w:ascii="Times New Roman" w:hAnsi="Times New Roman" w:eastAsia="黑体" w:cs="Times New Roman"/>
                <w:color w:val="333333"/>
                <w:w w:val="90"/>
                <w:sz w:val="21"/>
                <w:szCs w:val="21"/>
              </w:rPr>
              <w:t>现任</w:t>
            </w:r>
          </w:p>
          <w:p w14:paraId="78B427B7">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职务</w:t>
            </w:r>
          </w:p>
        </w:tc>
        <w:tc>
          <w:tcPr>
            <w:tcW w:w="1160" w:type="dxa"/>
            <w:noWrap w:val="0"/>
            <w:tcMar>
              <w:top w:w="0" w:type="dxa"/>
              <w:left w:w="108" w:type="dxa"/>
              <w:bottom w:w="0" w:type="dxa"/>
              <w:right w:w="108" w:type="dxa"/>
            </w:tcMar>
            <w:vAlign w:val="center"/>
          </w:tcPr>
          <w:p w14:paraId="61015CB0">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出生年月</w:t>
            </w:r>
          </w:p>
          <w:p w14:paraId="66BAB0F9">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   岁 ）</w:t>
            </w:r>
          </w:p>
        </w:tc>
        <w:tc>
          <w:tcPr>
            <w:tcW w:w="978" w:type="dxa"/>
            <w:noWrap w:val="0"/>
            <w:tcMar>
              <w:top w:w="0" w:type="dxa"/>
              <w:left w:w="108" w:type="dxa"/>
              <w:bottom w:w="0" w:type="dxa"/>
              <w:right w:w="108" w:type="dxa"/>
            </w:tcMar>
            <w:vAlign w:val="center"/>
          </w:tcPr>
          <w:p w14:paraId="6CAEEE09">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文化程度</w:t>
            </w:r>
          </w:p>
        </w:tc>
        <w:tc>
          <w:tcPr>
            <w:tcW w:w="2257" w:type="dxa"/>
            <w:noWrap w:val="0"/>
            <w:tcMar>
              <w:top w:w="0" w:type="dxa"/>
              <w:left w:w="108" w:type="dxa"/>
              <w:bottom w:w="0" w:type="dxa"/>
              <w:right w:w="108" w:type="dxa"/>
            </w:tcMar>
            <w:vAlign w:val="center"/>
          </w:tcPr>
          <w:p w14:paraId="1F8CD658">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w w:val="90"/>
                <w:sz w:val="21"/>
                <w:szCs w:val="21"/>
              </w:rPr>
              <w:t>残疾人证号</w:t>
            </w:r>
          </w:p>
        </w:tc>
        <w:tc>
          <w:tcPr>
            <w:tcW w:w="1020" w:type="dxa"/>
            <w:noWrap w:val="0"/>
            <w:tcMar>
              <w:top w:w="0" w:type="dxa"/>
              <w:left w:w="108" w:type="dxa"/>
              <w:bottom w:w="0" w:type="dxa"/>
              <w:right w:w="108" w:type="dxa"/>
            </w:tcMar>
            <w:vAlign w:val="center"/>
          </w:tcPr>
          <w:p w14:paraId="5DF5FCD0">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color w:val="333333"/>
                <w:w w:val="90"/>
                <w:sz w:val="21"/>
                <w:szCs w:val="21"/>
              </w:rPr>
              <w:t>参加工作年月</w:t>
            </w:r>
          </w:p>
        </w:tc>
        <w:tc>
          <w:tcPr>
            <w:tcW w:w="1370" w:type="dxa"/>
            <w:noWrap w:val="0"/>
            <w:tcMar>
              <w:top w:w="0" w:type="dxa"/>
              <w:left w:w="108" w:type="dxa"/>
              <w:bottom w:w="0" w:type="dxa"/>
              <w:right w:w="108" w:type="dxa"/>
            </w:tcMar>
            <w:vAlign w:val="center"/>
          </w:tcPr>
          <w:p w14:paraId="55C1DBE4">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w w:val="90"/>
                <w:sz w:val="21"/>
                <w:szCs w:val="21"/>
              </w:rPr>
              <w:t>职务或身份</w:t>
            </w:r>
          </w:p>
        </w:tc>
        <w:tc>
          <w:tcPr>
            <w:tcW w:w="978" w:type="dxa"/>
            <w:noWrap w:val="0"/>
            <w:tcMar>
              <w:top w:w="0" w:type="dxa"/>
              <w:left w:w="108" w:type="dxa"/>
              <w:bottom w:w="0" w:type="dxa"/>
              <w:right w:w="108" w:type="dxa"/>
            </w:tcMar>
            <w:vAlign w:val="center"/>
          </w:tcPr>
          <w:p w14:paraId="1C0156FF">
            <w:pPr>
              <w:pStyle w:val="10"/>
              <w:spacing w:before="0" w:beforeAutospacing="0" w:after="0" w:afterAutospacing="0" w:line="300" w:lineRule="exact"/>
              <w:jc w:val="center"/>
              <w:rPr>
                <w:rFonts w:ascii="Times New Roman" w:hAnsi="Times New Roman" w:eastAsia="黑体" w:cs="Times New Roman"/>
                <w:w w:val="90"/>
                <w:sz w:val="21"/>
                <w:szCs w:val="21"/>
              </w:rPr>
            </w:pPr>
            <w:r>
              <w:rPr>
                <w:rFonts w:ascii="Times New Roman" w:hAnsi="Times New Roman" w:eastAsia="黑体" w:cs="Times New Roman"/>
                <w:w w:val="90"/>
                <w:sz w:val="21"/>
                <w:szCs w:val="21"/>
              </w:rPr>
              <w:t>是否残疾人亲友</w:t>
            </w:r>
          </w:p>
        </w:tc>
      </w:tr>
      <w:tr w14:paraId="3ED6D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19AD111E">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color w:val="333333"/>
                <w:w w:val="90"/>
                <w:sz w:val="21"/>
                <w:szCs w:val="21"/>
              </w:rPr>
              <w:t>1</w:t>
            </w:r>
          </w:p>
        </w:tc>
        <w:tc>
          <w:tcPr>
            <w:tcW w:w="1432" w:type="dxa"/>
            <w:noWrap w:val="0"/>
            <w:tcMar>
              <w:top w:w="0" w:type="dxa"/>
              <w:left w:w="108" w:type="dxa"/>
              <w:bottom w:w="0" w:type="dxa"/>
              <w:right w:w="108" w:type="dxa"/>
            </w:tcMar>
            <w:vAlign w:val="center"/>
          </w:tcPr>
          <w:p w14:paraId="2ED72EF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29AA162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30B1E84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56FD5D3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1CD9136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08DE61F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250C31B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1054D25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183084B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72D709E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6F5BABF7">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56E13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1C7E7FD0">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color w:val="333333"/>
                <w:w w:val="90"/>
                <w:sz w:val="21"/>
                <w:szCs w:val="21"/>
              </w:rPr>
              <w:t>2</w:t>
            </w:r>
          </w:p>
        </w:tc>
        <w:tc>
          <w:tcPr>
            <w:tcW w:w="1432" w:type="dxa"/>
            <w:noWrap w:val="0"/>
            <w:tcMar>
              <w:top w:w="0" w:type="dxa"/>
              <w:left w:w="108" w:type="dxa"/>
              <w:bottom w:w="0" w:type="dxa"/>
              <w:right w:w="108" w:type="dxa"/>
            </w:tcMar>
            <w:vAlign w:val="center"/>
          </w:tcPr>
          <w:p w14:paraId="1557F23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28617C4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31F8A95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2F37440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1617575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707E64A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773D0E4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67D32B5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179EDDC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62F16DE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75B81CAC">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57F23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793A0537">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3</w:t>
            </w:r>
          </w:p>
        </w:tc>
        <w:tc>
          <w:tcPr>
            <w:tcW w:w="1432" w:type="dxa"/>
            <w:noWrap w:val="0"/>
            <w:tcMar>
              <w:top w:w="0" w:type="dxa"/>
              <w:left w:w="108" w:type="dxa"/>
              <w:bottom w:w="0" w:type="dxa"/>
              <w:right w:w="108" w:type="dxa"/>
            </w:tcMar>
            <w:vAlign w:val="center"/>
          </w:tcPr>
          <w:p w14:paraId="64E1127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33A1658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52677D1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7480918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7FCCB62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56D3335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3C678FEC">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2C39F80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3CCB115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1C6E7C0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53EE15F1">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86BD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53081AF6">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4</w:t>
            </w:r>
          </w:p>
        </w:tc>
        <w:tc>
          <w:tcPr>
            <w:tcW w:w="1432" w:type="dxa"/>
            <w:noWrap w:val="0"/>
            <w:tcMar>
              <w:top w:w="0" w:type="dxa"/>
              <w:left w:w="108" w:type="dxa"/>
              <w:bottom w:w="0" w:type="dxa"/>
              <w:right w:w="108" w:type="dxa"/>
            </w:tcMar>
            <w:vAlign w:val="center"/>
          </w:tcPr>
          <w:p w14:paraId="6BFD94C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58BF21C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6A7E2B3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43215A9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7C73406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17D5F07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2138CD9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430DCBC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1193EF2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2E5ED7E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73EDFDA7">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602FA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5956C0AB">
            <w:pPr>
              <w:pStyle w:val="10"/>
              <w:spacing w:before="0" w:beforeAutospacing="0" w:after="0" w:afterAutospacing="0" w:line="300" w:lineRule="exact"/>
              <w:jc w:val="center"/>
              <w:rPr>
                <w:rFonts w:ascii="Times New Roman" w:hAnsi="Times New Roman" w:eastAsia="华文中宋" w:cs="Times New Roman"/>
                <w:w w:val="90"/>
                <w:sz w:val="21"/>
                <w:szCs w:val="21"/>
              </w:rPr>
            </w:pPr>
            <w:r>
              <w:rPr>
                <w:rFonts w:ascii="Times New Roman" w:hAnsi="Times New Roman" w:eastAsia="华文中宋" w:cs="Times New Roman"/>
                <w:w w:val="90"/>
                <w:sz w:val="21"/>
                <w:szCs w:val="21"/>
              </w:rPr>
              <w:t>5</w:t>
            </w:r>
          </w:p>
        </w:tc>
        <w:tc>
          <w:tcPr>
            <w:tcW w:w="1432" w:type="dxa"/>
            <w:noWrap w:val="0"/>
            <w:tcMar>
              <w:top w:w="0" w:type="dxa"/>
              <w:left w:w="108" w:type="dxa"/>
              <w:bottom w:w="0" w:type="dxa"/>
              <w:right w:w="108" w:type="dxa"/>
            </w:tcMar>
            <w:vAlign w:val="center"/>
          </w:tcPr>
          <w:p w14:paraId="4334F38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6C29011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0948221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3E1A803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3C4C3D4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21E8BD0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2D9AE9E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4A3DB6A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047E11D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7A1B355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04B8B93D">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50CF0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5EAFFCF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432" w:type="dxa"/>
            <w:noWrap w:val="0"/>
            <w:tcMar>
              <w:top w:w="0" w:type="dxa"/>
              <w:left w:w="108" w:type="dxa"/>
              <w:bottom w:w="0" w:type="dxa"/>
              <w:right w:w="108" w:type="dxa"/>
            </w:tcMar>
            <w:vAlign w:val="center"/>
          </w:tcPr>
          <w:p w14:paraId="571441A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79DBFED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2827D30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5271B16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4E4FB1C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5E32195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52D4A09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3478339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6E02CC3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1DA5776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513B64AC">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22ECB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2B1FC4D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432" w:type="dxa"/>
            <w:noWrap w:val="0"/>
            <w:tcMar>
              <w:top w:w="0" w:type="dxa"/>
              <w:left w:w="108" w:type="dxa"/>
              <w:bottom w:w="0" w:type="dxa"/>
              <w:right w:w="108" w:type="dxa"/>
            </w:tcMar>
            <w:vAlign w:val="center"/>
          </w:tcPr>
          <w:p w14:paraId="22F320C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300A057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7D08242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6823C369">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6166613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00A34C9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681863C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4EEF22D1">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0FF67A98">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3F1192C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4BCB287D">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264EAD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2D405EF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432" w:type="dxa"/>
            <w:noWrap w:val="0"/>
            <w:tcMar>
              <w:top w:w="0" w:type="dxa"/>
              <w:left w:w="108" w:type="dxa"/>
              <w:bottom w:w="0" w:type="dxa"/>
              <w:right w:w="108" w:type="dxa"/>
            </w:tcMar>
            <w:vAlign w:val="center"/>
          </w:tcPr>
          <w:p w14:paraId="5A95818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68CB3776">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3F2E1F5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068EFE0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3FADB3A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184DF9D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50212C0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7A85876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40662A6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2A4F52E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1A79CC02">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425D0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73FD515B">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432" w:type="dxa"/>
            <w:noWrap w:val="0"/>
            <w:tcMar>
              <w:top w:w="0" w:type="dxa"/>
              <w:left w:w="108" w:type="dxa"/>
              <w:bottom w:w="0" w:type="dxa"/>
              <w:right w:w="108" w:type="dxa"/>
            </w:tcMar>
            <w:vAlign w:val="center"/>
          </w:tcPr>
          <w:p w14:paraId="38115EA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7AB4504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36D77BC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1CD8161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0AD800B3">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079BC67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75A1FD35">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6D4A3C8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1E6946C4">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1F8B06A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15374033">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r w14:paraId="16C4E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9" w:type="dxa"/>
            <w:noWrap w:val="0"/>
            <w:tcMar>
              <w:top w:w="0" w:type="dxa"/>
              <w:left w:w="108" w:type="dxa"/>
              <w:bottom w:w="0" w:type="dxa"/>
              <w:right w:w="108" w:type="dxa"/>
            </w:tcMar>
            <w:vAlign w:val="center"/>
          </w:tcPr>
          <w:p w14:paraId="6C552B2A">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432" w:type="dxa"/>
            <w:noWrap w:val="0"/>
            <w:tcMar>
              <w:top w:w="0" w:type="dxa"/>
              <w:left w:w="108" w:type="dxa"/>
              <w:bottom w:w="0" w:type="dxa"/>
              <w:right w:w="108" w:type="dxa"/>
            </w:tcMar>
            <w:vAlign w:val="center"/>
          </w:tcPr>
          <w:p w14:paraId="3DBE2710">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17" w:type="dxa"/>
            <w:noWrap w:val="0"/>
            <w:tcMar>
              <w:top w:w="0" w:type="dxa"/>
              <w:left w:w="108" w:type="dxa"/>
              <w:bottom w:w="0" w:type="dxa"/>
              <w:right w:w="108" w:type="dxa"/>
            </w:tcMar>
            <w:vAlign w:val="center"/>
          </w:tcPr>
          <w:p w14:paraId="6D98AB2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672" w:type="dxa"/>
            <w:noWrap w:val="0"/>
            <w:tcMar>
              <w:top w:w="0" w:type="dxa"/>
              <w:left w:w="108" w:type="dxa"/>
              <w:bottom w:w="0" w:type="dxa"/>
              <w:right w:w="108" w:type="dxa"/>
            </w:tcMar>
            <w:vAlign w:val="center"/>
          </w:tcPr>
          <w:p w14:paraId="47DEE76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709" w:type="dxa"/>
            <w:noWrap w:val="0"/>
            <w:tcMar>
              <w:top w:w="0" w:type="dxa"/>
              <w:left w:w="108" w:type="dxa"/>
              <w:bottom w:w="0" w:type="dxa"/>
              <w:right w:w="108" w:type="dxa"/>
            </w:tcMar>
            <w:vAlign w:val="center"/>
          </w:tcPr>
          <w:p w14:paraId="20DBAE0E">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850" w:type="dxa"/>
            <w:noWrap w:val="0"/>
            <w:tcMar>
              <w:top w:w="0" w:type="dxa"/>
              <w:left w:w="108" w:type="dxa"/>
              <w:bottom w:w="0" w:type="dxa"/>
              <w:right w:w="108" w:type="dxa"/>
            </w:tcMar>
            <w:vAlign w:val="center"/>
          </w:tcPr>
          <w:p w14:paraId="6F22D76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160" w:type="dxa"/>
            <w:noWrap w:val="0"/>
            <w:tcMar>
              <w:top w:w="0" w:type="dxa"/>
              <w:left w:w="108" w:type="dxa"/>
              <w:bottom w:w="0" w:type="dxa"/>
              <w:right w:w="108" w:type="dxa"/>
            </w:tcMar>
            <w:vAlign w:val="center"/>
          </w:tcPr>
          <w:p w14:paraId="0480D8CF">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46E7F562">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2257" w:type="dxa"/>
            <w:noWrap w:val="0"/>
            <w:tcMar>
              <w:top w:w="0" w:type="dxa"/>
              <w:left w:w="108" w:type="dxa"/>
              <w:bottom w:w="0" w:type="dxa"/>
              <w:right w:w="108" w:type="dxa"/>
            </w:tcMar>
            <w:vAlign w:val="center"/>
          </w:tcPr>
          <w:p w14:paraId="58C69F8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020" w:type="dxa"/>
            <w:noWrap w:val="0"/>
            <w:tcMar>
              <w:top w:w="0" w:type="dxa"/>
              <w:left w:w="108" w:type="dxa"/>
              <w:bottom w:w="0" w:type="dxa"/>
              <w:right w:w="108" w:type="dxa"/>
            </w:tcMar>
            <w:vAlign w:val="center"/>
          </w:tcPr>
          <w:p w14:paraId="0C90B7ED">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1370" w:type="dxa"/>
            <w:noWrap w:val="0"/>
            <w:tcMar>
              <w:top w:w="0" w:type="dxa"/>
              <w:left w:w="108" w:type="dxa"/>
              <w:bottom w:w="0" w:type="dxa"/>
              <w:right w:w="108" w:type="dxa"/>
            </w:tcMar>
            <w:vAlign w:val="center"/>
          </w:tcPr>
          <w:p w14:paraId="491A0C27">
            <w:pPr>
              <w:pStyle w:val="10"/>
              <w:spacing w:before="0" w:beforeAutospacing="0" w:after="0" w:afterAutospacing="0" w:line="300" w:lineRule="exact"/>
              <w:jc w:val="center"/>
              <w:rPr>
                <w:rFonts w:ascii="Times New Roman" w:hAnsi="Times New Roman" w:eastAsia="华文中宋" w:cs="Times New Roman"/>
                <w:w w:val="90"/>
                <w:sz w:val="21"/>
                <w:szCs w:val="21"/>
              </w:rPr>
            </w:pPr>
          </w:p>
        </w:tc>
        <w:tc>
          <w:tcPr>
            <w:tcW w:w="978" w:type="dxa"/>
            <w:noWrap w:val="0"/>
            <w:tcMar>
              <w:top w:w="0" w:type="dxa"/>
              <w:left w:w="108" w:type="dxa"/>
              <w:bottom w:w="0" w:type="dxa"/>
              <w:right w:w="108" w:type="dxa"/>
            </w:tcMar>
            <w:vAlign w:val="center"/>
          </w:tcPr>
          <w:p w14:paraId="5A8DC52C">
            <w:pPr>
              <w:pStyle w:val="10"/>
              <w:spacing w:before="0" w:beforeAutospacing="0" w:after="0" w:afterAutospacing="0" w:line="300" w:lineRule="exact"/>
              <w:jc w:val="center"/>
              <w:rPr>
                <w:rFonts w:ascii="Times New Roman" w:hAnsi="Times New Roman" w:eastAsia="华文中宋" w:cs="Times New Roman"/>
                <w:w w:val="90"/>
                <w:sz w:val="21"/>
                <w:szCs w:val="21"/>
              </w:rPr>
            </w:pPr>
          </w:p>
        </w:tc>
      </w:tr>
    </w:tbl>
    <w:p w14:paraId="1EB81A39">
      <w:pPr>
        <w:spacing w:line="340" w:lineRule="exact"/>
        <w:rPr>
          <w:rFonts w:hint="eastAsia" w:eastAsia="华文中宋"/>
          <w:szCs w:val="21"/>
        </w:rPr>
        <w:sectPr>
          <w:pgSz w:w="16838" w:h="11906" w:orient="landscape"/>
          <w:pgMar w:top="1531" w:right="2098" w:bottom="1531" w:left="2098" w:header="851" w:footer="1020" w:gutter="0"/>
          <w:cols w:space="720" w:num="1"/>
          <w:docGrid w:type="linesAndChars" w:linePitch="312" w:charSpace="0"/>
        </w:sectPr>
      </w:pPr>
      <w:r>
        <w:rPr>
          <w:rFonts w:hint="eastAsia" w:eastAsia="华文中宋"/>
          <w:szCs w:val="21"/>
        </w:rPr>
        <w:t>注：1．此表填写换届后残协班子成员。2．现任职务为通过换届选举产生的主席、副主席、委员；3．职务或身份是指在人员在村“两委”中担任的职务、XX社会组织职务，或与残疾人事业有关的助残爱心人士、助残志愿者，也可到具体职业。4．残疾人要填写残疾人证号，不是残疾人则不用填。5．参加工作指在村“两委”班子中任职时间，或其他组织中任职时间。</w:t>
      </w:r>
    </w:p>
    <w:p w14:paraId="0A4B8B0C">
      <w:pPr>
        <w:spacing w:line="576" w:lineRule="exact"/>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7</w:t>
      </w:r>
    </w:p>
    <w:p w14:paraId="4D483A2E">
      <w:pPr>
        <w:spacing w:line="576" w:lineRule="exact"/>
        <w:jc w:val="center"/>
        <w:rPr>
          <w:rFonts w:eastAsia="仿宋_GB2312"/>
          <w:sz w:val="32"/>
          <w:szCs w:val="32"/>
        </w:rPr>
      </w:pPr>
    </w:p>
    <w:p w14:paraId="5C690919">
      <w:pPr>
        <w:spacing w:line="590" w:lineRule="exact"/>
        <w:jc w:val="center"/>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叶集区</w:t>
      </w:r>
      <w:r>
        <w:rPr>
          <w:rFonts w:hint="eastAsia" w:ascii="Times New Roman" w:hAnsi="Times New Roman" w:eastAsia="方正小标宋_GBK" w:cs="Times New Roman"/>
          <w:color w:val="000000"/>
          <w:sz w:val="44"/>
          <w:szCs w:val="44"/>
          <w:lang w:val="en-US" w:eastAsia="zh-CN"/>
        </w:rPr>
        <w:t>史河街道</w:t>
      </w:r>
      <w:r>
        <w:rPr>
          <w:rFonts w:hint="eastAsia" w:ascii="Times New Roman" w:hAnsi="Times New Roman" w:eastAsia="方正小标宋_GBK" w:cs="Times New Roman"/>
          <w:color w:val="000000"/>
          <w:sz w:val="44"/>
          <w:szCs w:val="44"/>
          <w:lang w:eastAsia="zh-CN"/>
        </w:rPr>
        <w:t>村（社区）残协代表大会选举工作流程</w:t>
      </w:r>
    </w:p>
    <w:p w14:paraId="691DB752">
      <w:pPr>
        <w:spacing w:line="576" w:lineRule="exact"/>
        <w:jc w:val="center"/>
        <w:rPr>
          <w:rFonts w:hint="eastAsia" w:eastAsia="仿宋_GB2312"/>
          <w:sz w:val="32"/>
          <w:szCs w:val="32"/>
        </w:rPr>
      </w:pPr>
    </w:p>
    <w:p w14:paraId="55CF811C">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宣告大会开始，起立，奏唱国歌</w:t>
      </w:r>
    </w:p>
    <w:p w14:paraId="58AE4823">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介绍到会领导</w:t>
      </w:r>
    </w:p>
    <w:p w14:paraId="0E4FC829">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残协主席作上届残协工作报告</w:t>
      </w:r>
    </w:p>
    <w:p w14:paraId="508A8783">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审议残协工作报告（鼓掌通过）</w:t>
      </w:r>
    </w:p>
    <w:p w14:paraId="1DF77A5E">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作相关残协主席、副主席、委员候选人产生及候选人基本情况说明</w:t>
      </w:r>
    </w:p>
    <w:p w14:paraId="09011D9A">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审议总监票人、唱票人、计票人（举手表决）</w:t>
      </w:r>
    </w:p>
    <w:p w14:paraId="54589B97">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分发选票</w:t>
      </w:r>
    </w:p>
    <w:p w14:paraId="63B3F596">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总监票人作此次选举办法说明并作填票注意事项</w:t>
      </w:r>
    </w:p>
    <w:p w14:paraId="68D8AA1C">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填票、投票、计票</w:t>
      </w:r>
    </w:p>
    <w:p w14:paraId="42B3855D">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总监票人宣布选举结果</w:t>
      </w:r>
    </w:p>
    <w:p w14:paraId="7D45A367">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rPr>
        <w:t>新当选残协主席讲话</w:t>
      </w:r>
    </w:p>
    <w:p w14:paraId="4C66A3CC">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领导讲话</w:t>
      </w:r>
    </w:p>
    <w:p w14:paraId="4410B748">
      <w:pPr>
        <w:spacing w:line="59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大会结束</w:t>
      </w:r>
    </w:p>
    <w:p w14:paraId="32096EBB">
      <w:pPr>
        <w:spacing w:line="576" w:lineRule="exact"/>
        <w:rPr>
          <w:rFonts w:hint="eastAsia" w:eastAsia="黑体"/>
          <w:sz w:val="32"/>
          <w:szCs w:val="32"/>
          <w:lang w:eastAsia="zh-CN"/>
        </w:rPr>
      </w:pPr>
      <w:r>
        <w:rPr>
          <w:rFonts w:eastAsia="仿宋_GB2312"/>
          <w:sz w:val="32"/>
          <w:szCs w:val="32"/>
        </w:rPr>
        <w:br w:type="page"/>
      </w:r>
      <w:r>
        <w:rPr>
          <w:rFonts w:hint="eastAsia" w:ascii="黑体" w:hAnsi="黑体" w:eastAsia="黑体" w:cs="黑体"/>
          <w:sz w:val="28"/>
          <w:szCs w:val="28"/>
        </w:rPr>
        <w:t>附件</w:t>
      </w:r>
      <w:r>
        <w:rPr>
          <w:rFonts w:hint="eastAsia" w:ascii="黑体" w:hAnsi="黑体" w:eastAsia="黑体" w:cs="黑体"/>
          <w:sz w:val="28"/>
          <w:szCs w:val="28"/>
          <w:lang w:val="en-US" w:eastAsia="zh-CN"/>
        </w:rPr>
        <w:t>8</w:t>
      </w:r>
    </w:p>
    <w:p w14:paraId="150C11FC">
      <w:pPr>
        <w:spacing w:line="576" w:lineRule="exact"/>
        <w:jc w:val="center"/>
        <w:rPr>
          <w:rFonts w:hint="eastAsia" w:eastAsia="仿宋_GB2312"/>
          <w:sz w:val="32"/>
          <w:szCs w:val="32"/>
        </w:rPr>
      </w:pPr>
    </w:p>
    <w:p w14:paraId="6326C841">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叶集区史河街道村（社区）残协换届选举办法（草案）</w:t>
      </w:r>
    </w:p>
    <w:p w14:paraId="56A371AC">
      <w:pPr>
        <w:spacing w:line="576" w:lineRule="exact"/>
        <w:jc w:val="center"/>
        <w:rPr>
          <w:rFonts w:eastAsia="仿宋_GB2312"/>
          <w:sz w:val="32"/>
          <w:szCs w:val="32"/>
        </w:rPr>
      </w:pPr>
    </w:p>
    <w:p w14:paraId="2675357F">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根据《中国残疾人联合会章程》及《村（</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rPr>
        <w:t>）残疾人协会换届工作规范（试行）》有关规定，结合本次代表大会实际情况，制定本选举办法。</w:t>
      </w:r>
    </w:p>
    <w:p w14:paraId="0CD83E9A">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大会选举工作在村党组织领导下进行。</w:t>
      </w:r>
    </w:p>
    <w:p w14:paraId="17E8681F">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选举采取无记名投票方式，候选人按姓氏笔画为序排列，实行等额选举。</w:t>
      </w:r>
    </w:p>
    <w:p w14:paraId="5C9DAC31">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color w:val="000000"/>
          <w:sz w:val="32"/>
          <w:szCs w:val="32"/>
        </w:rPr>
        <w:t>第四条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村残协设主席1名，副主席   名，委员    名。</w:t>
      </w:r>
    </w:p>
    <w:p w14:paraId="7072883D">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选举人对候选人可以投赞成票、反对票和弃权票。投反对票的，可以另选他人。投弃权票的，不得另选他人。每张选票所选人数应等于或少于应选人数的为有效票，超过应选人数的为无效票。</w:t>
      </w:r>
    </w:p>
    <w:p w14:paraId="36F2A711">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第六条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选</w:t>
      </w:r>
      <w:r>
        <w:rPr>
          <w:rFonts w:hint="default" w:ascii="Times New Roman" w:hAnsi="Times New Roman" w:eastAsia="方正仿宋_GBK" w:cs="Times New Roman"/>
          <w:color w:val="000000"/>
          <w:sz w:val="32"/>
          <w:szCs w:val="32"/>
        </w:rPr>
        <w:t>举时，参加选举的代表必须超过全体代表的五分之四方可进行，候选人获得到会代表过半数以上赞成票始得当选。收回的选票等于或少于发出的选票，选举有效；收回的选票多于发出的选票，选举无效，应重新进行选举。连续选举不得超过两次。</w:t>
      </w:r>
    </w:p>
    <w:p w14:paraId="6046CAD9">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第七条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参加选举的代表在填写选票时，如同意某一候选人，就在其姓名上方的空格里画“○”；如不同意某一候选人，就在其姓名上方的空格里画上“×”号；弃权的不作任何符号。</w:t>
      </w:r>
    </w:p>
    <w:p w14:paraId="65638E58">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第八条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选票要用签字笔、钢笔或圆珠笔填写，符号要准确，字迹要清楚。盲人或行动不方便的残疾人代表可委托他人代投选票。</w:t>
      </w:r>
    </w:p>
    <w:p w14:paraId="0CE2E1AC">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第九条</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大会选举设总监票人1名，监票人   名，总监票人、监票人经代表初步讨论酝酿，提交大会表决通过，计票工作人员在总监票人和监票人的监督下进行计票工作。</w:t>
      </w:r>
    </w:p>
    <w:p w14:paraId="5B77EEC2">
      <w:pPr>
        <w:spacing w:line="576"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本次选举设投票箱   个，投票开始时，总监票人、监票人先投票，然后其他代表依次投票。如代表由于残疾等原因不能填写选票的，可委托不是候选人的代表代写选票。缺席的代表不可以委托他人投票。</w:t>
      </w:r>
    </w:p>
    <w:p w14:paraId="3A17B028">
      <w:pP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color w:val="000000"/>
          <w:sz w:val="32"/>
          <w:szCs w:val="32"/>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方正仿宋_GBK" w:cs="Times New Roman"/>
          <w:color w:val="000000"/>
          <w:sz w:val="32"/>
          <w:szCs w:val="32"/>
        </w:rPr>
        <w:t>计票。计票结束后由总监票人当场宣布计票结果。</w:t>
      </w:r>
    </w:p>
    <w:p w14:paraId="68E54A3E">
      <w:pPr>
        <w:spacing w:line="576" w:lineRule="exact"/>
        <w:rPr>
          <w:rFonts w:hint="default" w:ascii="Times New Roman" w:hAnsi="Times New Roman" w:eastAsia="黑体" w:cs="Times New Roman"/>
          <w:sz w:val="32"/>
          <w:szCs w:val="32"/>
        </w:rPr>
        <w:sectPr>
          <w:pgSz w:w="11906" w:h="16838"/>
          <w:pgMar w:top="2098" w:right="1531" w:bottom="1985" w:left="1531" w:header="851" w:footer="1361" w:gutter="0"/>
          <w:cols w:space="720" w:num="1"/>
          <w:docGrid w:type="lines" w:linePitch="312" w:charSpace="0"/>
        </w:sectPr>
      </w:pPr>
    </w:p>
    <w:p w14:paraId="0CA967C1">
      <w:pPr>
        <w:spacing w:line="576" w:lineRule="exact"/>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9</w:t>
      </w:r>
    </w:p>
    <w:p w14:paraId="5BE51D5D">
      <w:pPr>
        <w:spacing w:line="576" w:lineRule="exact"/>
        <w:rPr>
          <w:rFonts w:hint="eastAsia" w:eastAsia="黑体"/>
          <w:sz w:val="32"/>
          <w:szCs w:val="32"/>
        </w:rPr>
      </w:pPr>
    </w:p>
    <w:p w14:paraId="790F2820">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票    样</w:t>
      </w:r>
    </w:p>
    <w:tbl>
      <w:tblPr>
        <w:tblStyle w:val="11"/>
        <w:tblW w:w="0" w:type="auto"/>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20"/>
        <w:gridCol w:w="1545"/>
        <w:gridCol w:w="1518"/>
        <w:gridCol w:w="1569"/>
        <w:gridCol w:w="1275"/>
        <w:gridCol w:w="1276"/>
        <w:gridCol w:w="1328"/>
        <w:gridCol w:w="1396"/>
        <w:gridCol w:w="1125"/>
      </w:tblGrid>
      <w:tr w14:paraId="3F55E76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1820" w:type="dxa"/>
            <w:tcBorders>
              <w:top w:val="single" w:color="auto" w:sz="12" w:space="0"/>
              <w:left w:val="single" w:color="auto" w:sz="12" w:space="0"/>
              <w:bottom w:val="single" w:color="auto" w:sz="6" w:space="0"/>
              <w:right w:val="single" w:color="auto" w:sz="6" w:space="0"/>
            </w:tcBorders>
            <w:shd w:val="clear" w:color="auto" w:fill="FFFFFF"/>
            <w:noWrap w:val="0"/>
            <w:tcMar>
              <w:left w:w="105" w:type="dxa"/>
              <w:right w:w="105" w:type="dxa"/>
            </w:tcMar>
            <w:vAlign w:val="center"/>
          </w:tcPr>
          <w:p w14:paraId="5EF89F7B">
            <w:pPr>
              <w:jc w:val="center"/>
              <w:rPr>
                <w:rFonts w:hint="eastAsia" w:eastAsia="黑体"/>
                <w:sz w:val="32"/>
                <w:szCs w:val="32"/>
              </w:rPr>
            </w:pPr>
            <w:r>
              <w:rPr>
                <w:rFonts w:hint="eastAsia" w:eastAsia="黑体"/>
                <w:sz w:val="32"/>
                <w:szCs w:val="32"/>
              </w:rPr>
              <w:t>职</w:t>
            </w:r>
            <w:r>
              <w:rPr>
                <w:rFonts w:eastAsia="黑体"/>
                <w:sz w:val="32"/>
                <w:szCs w:val="32"/>
              </w:rPr>
              <w:t xml:space="preserve">  </w:t>
            </w:r>
            <w:r>
              <w:rPr>
                <w:rFonts w:hint="eastAsia" w:eastAsia="黑体"/>
                <w:sz w:val="32"/>
                <w:szCs w:val="32"/>
              </w:rPr>
              <w:t>务</w:t>
            </w:r>
          </w:p>
        </w:tc>
        <w:tc>
          <w:tcPr>
            <w:tcW w:w="1545" w:type="dxa"/>
            <w:tcBorders>
              <w:top w:val="single" w:color="auto" w:sz="12"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35E4376">
            <w:pPr>
              <w:jc w:val="center"/>
              <w:rPr>
                <w:rFonts w:hint="eastAsia" w:eastAsia="黑体"/>
                <w:sz w:val="32"/>
                <w:szCs w:val="32"/>
              </w:rPr>
            </w:pPr>
            <w:r>
              <w:rPr>
                <w:rFonts w:hint="eastAsia" w:eastAsia="黑体"/>
                <w:sz w:val="32"/>
                <w:szCs w:val="32"/>
              </w:rPr>
              <w:t>主席</w:t>
            </w:r>
          </w:p>
          <w:p w14:paraId="143BCFEB">
            <w:pPr>
              <w:jc w:val="center"/>
              <w:rPr>
                <w:rFonts w:hint="eastAsia" w:eastAsia="黑体"/>
                <w:sz w:val="32"/>
                <w:szCs w:val="32"/>
              </w:rPr>
            </w:pPr>
            <w:r>
              <w:rPr>
                <w:rFonts w:hint="eastAsia" w:eastAsia="黑体"/>
                <w:sz w:val="32"/>
                <w:szCs w:val="32"/>
              </w:rPr>
              <w:t>候选人</w:t>
            </w:r>
          </w:p>
        </w:tc>
        <w:tc>
          <w:tcPr>
            <w:tcW w:w="3087" w:type="dxa"/>
            <w:gridSpan w:val="2"/>
            <w:tcBorders>
              <w:top w:val="single" w:color="auto" w:sz="12"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3701BC">
            <w:pPr>
              <w:jc w:val="center"/>
              <w:rPr>
                <w:rFonts w:hint="eastAsia" w:eastAsia="黑体"/>
                <w:sz w:val="32"/>
                <w:szCs w:val="32"/>
              </w:rPr>
            </w:pPr>
            <w:r>
              <w:rPr>
                <w:rFonts w:hint="eastAsia" w:eastAsia="黑体"/>
                <w:sz w:val="32"/>
                <w:szCs w:val="32"/>
              </w:rPr>
              <w:t>副主席</w:t>
            </w:r>
          </w:p>
          <w:p w14:paraId="10676FC5">
            <w:pPr>
              <w:jc w:val="center"/>
              <w:rPr>
                <w:rFonts w:hint="eastAsia" w:eastAsia="黑体"/>
                <w:sz w:val="32"/>
                <w:szCs w:val="32"/>
              </w:rPr>
            </w:pPr>
            <w:r>
              <w:rPr>
                <w:rFonts w:hint="eastAsia" w:eastAsia="黑体"/>
                <w:sz w:val="32"/>
                <w:szCs w:val="32"/>
              </w:rPr>
              <w:t>候选人</w:t>
            </w:r>
          </w:p>
        </w:tc>
        <w:tc>
          <w:tcPr>
            <w:tcW w:w="5275" w:type="dxa"/>
            <w:gridSpan w:val="4"/>
            <w:tcBorders>
              <w:top w:val="single" w:color="auto" w:sz="12"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4276405">
            <w:pPr>
              <w:jc w:val="center"/>
              <w:rPr>
                <w:rFonts w:hint="eastAsia" w:eastAsia="黑体"/>
                <w:sz w:val="32"/>
                <w:szCs w:val="32"/>
              </w:rPr>
            </w:pPr>
            <w:r>
              <w:rPr>
                <w:rFonts w:hint="eastAsia" w:eastAsia="黑体"/>
                <w:sz w:val="32"/>
                <w:szCs w:val="32"/>
              </w:rPr>
              <w:t>委员</w:t>
            </w:r>
          </w:p>
          <w:p w14:paraId="13FB7C8F">
            <w:pPr>
              <w:jc w:val="center"/>
              <w:rPr>
                <w:rFonts w:hint="eastAsia" w:eastAsia="黑体"/>
                <w:sz w:val="32"/>
                <w:szCs w:val="32"/>
              </w:rPr>
            </w:pPr>
            <w:r>
              <w:rPr>
                <w:rFonts w:hint="eastAsia" w:eastAsia="黑体"/>
                <w:sz w:val="32"/>
                <w:szCs w:val="32"/>
              </w:rPr>
              <w:t>候选人</w:t>
            </w:r>
          </w:p>
        </w:tc>
        <w:tc>
          <w:tcPr>
            <w:tcW w:w="1125" w:type="dxa"/>
            <w:tcBorders>
              <w:top w:val="single" w:color="auto" w:sz="12" w:space="0"/>
              <w:left w:val="single" w:color="auto" w:sz="6" w:space="0"/>
              <w:bottom w:val="single" w:color="auto" w:sz="6" w:space="0"/>
              <w:right w:val="single" w:color="auto" w:sz="12" w:space="0"/>
            </w:tcBorders>
            <w:shd w:val="clear" w:color="auto" w:fill="FFFFFF"/>
            <w:noWrap w:val="0"/>
            <w:tcMar>
              <w:left w:w="105" w:type="dxa"/>
              <w:right w:w="105" w:type="dxa"/>
            </w:tcMar>
            <w:vAlign w:val="center"/>
          </w:tcPr>
          <w:p w14:paraId="7375706B">
            <w:pPr>
              <w:jc w:val="center"/>
              <w:rPr>
                <w:rFonts w:hint="eastAsia" w:eastAsia="黑体"/>
                <w:sz w:val="32"/>
                <w:szCs w:val="32"/>
              </w:rPr>
            </w:pPr>
            <w:r>
              <w:rPr>
                <w:rFonts w:hint="eastAsia" w:eastAsia="黑体"/>
                <w:sz w:val="32"/>
                <w:szCs w:val="32"/>
              </w:rPr>
              <w:t>另选</w:t>
            </w:r>
          </w:p>
          <w:p w14:paraId="39F7265C">
            <w:pPr>
              <w:jc w:val="center"/>
              <w:rPr>
                <w:rFonts w:hint="eastAsia" w:eastAsia="黑体"/>
                <w:sz w:val="32"/>
                <w:szCs w:val="32"/>
              </w:rPr>
            </w:pPr>
            <w:r>
              <w:rPr>
                <w:rFonts w:hint="eastAsia" w:eastAsia="黑体"/>
                <w:sz w:val="32"/>
                <w:szCs w:val="32"/>
              </w:rPr>
              <w:t>他人</w:t>
            </w:r>
          </w:p>
        </w:tc>
      </w:tr>
      <w:tr w14:paraId="2DD767A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77" w:hRule="atLeast"/>
        </w:trPr>
        <w:tc>
          <w:tcPr>
            <w:tcW w:w="1820" w:type="dxa"/>
            <w:tcBorders>
              <w:top w:val="nil"/>
              <w:left w:val="single" w:color="auto" w:sz="12" w:space="0"/>
              <w:bottom w:val="single" w:color="auto" w:sz="6" w:space="0"/>
              <w:right w:val="single" w:color="auto" w:sz="6" w:space="0"/>
            </w:tcBorders>
            <w:shd w:val="clear" w:color="auto" w:fill="FFFFFF"/>
            <w:noWrap w:val="0"/>
            <w:tcMar>
              <w:left w:w="105" w:type="dxa"/>
              <w:right w:w="105" w:type="dxa"/>
            </w:tcMar>
            <w:vAlign w:val="center"/>
          </w:tcPr>
          <w:p w14:paraId="187CED17">
            <w:pPr>
              <w:jc w:val="center"/>
              <w:rPr>
                <w:rFonts w:hint="eastAsia" w:eastAsia="仿宋_GB2312"/>
                <w:sz w:val="32"/>
                <w:szCs w:val="32"/>
              </w:rPr>
            </w:pPr>
            <w:r>
              <w:rPr>
                <w:rFonts w:hint="eastAsia" w:eastAsia="仿宋_GB2312"/>
                <w:sz w:val="32"/>
                <w:szCs w:val="32"/>
              </w:rPr>
              <w:t>符</w:t>
            </w:r>
            <w:r>
              <w:rPr>
                <w:rFonts w:eastAsia="仿宋_GB2312"/>
                <w:sz w:val="32"/>
                <w:szCs w:val="32"/>
              </w:rPr>
              <w:t xml:space="preserve">  </w:t>
            </w:r>
            <w:r>
              <w:rPr>
                <w:rFonts w:hint="eastAsia" w:eastAsia="仿宋_GB2312"/>
                <w:sz w:val="32"/>
                <w:szCs w:val="32"/>
              </w:rPr>
              <w:t>号</w:t>
            </w:r>
          </w:p>
        </w:tc>
        <w:tc>
          <w:tcPr>
            <w:tcW w:w="154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282275">
            <w:pPr>
              <w:jc w:val="center"/>
              <w:rPr>
                <w:rFonts w:hint="eastAsia" w:eastAsia="仿宋_GB2312"/>
                <w:sz w:val="32"/>
                <w:szCs w:val="32"/>
              </w:rPr>
            </w:pPr>
          </w:p>
        </w:tc>
        <w:tc>
          <w:tcPr>
            <w:tcW w:w="1518"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ED56222">
            <w:pPr>
              <w:jc w:val="center"/>
              <w:rPr>
                <w:rFonts w:hint="eastAsia" w:eastAsia="仿宋_GB2312"/>
                <w:sz w:val="32"/>
                <w:szCs w:val="32"/>
              </w:rPr>
            </w:pPr>
          </w:p>
        </w:tc>
        <w:tc>
          <w:tcPr>
            <w:tcW w:w="1569"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56AEAE7">
            <w:pPr>
              <w:jc w:val="center"/>
              <w:rPr>
                <w:rFonts w:hint="eastAsia" w:eastAsia="仿宋_GB2312"/>
                <w:sz w:val="32"/>
                <w:szCs w:val="32"/>
              </w:rPr>
            </w:pPr>
          </w:p>
        </w:tc>
        <w:tc>
          <w:tcPr>
            <w:tcW w:w="1275"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51DF5AE">
            <w:pPr>
              <w:jc w:val="center"/>
              <w:rPr>
                <w:rFonts w:hint="eastAsia" w:eastAsia="仿宋_GB2312"/>
                <w:sz w:val="32"/>
                <w:szCs w:val="32"/>
              </w:rPr>
            </w:pPr>
          </w:p>
        </w:tc>
        <w:tc>
          <w:tcPr>
            <w:tcW w:w="127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B557057">
            <w:pPr>
              <w:jc w:val="center"/>
              <w:rPr>
                <w:rFonts w:hint="eastAsia" w:eastAsia="仿宋_GB2312"/>
                <w:sz w:val="32"/>
                <w:szCs w:val="32"/>
              </w:rPr>
            </w:pPr>
          </w:p>
        </w:tc>
        <w:tc>
          <w:tcPr>
            <w:tcW w:w="132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24838A6">
            <w:pPr>
              <w:jc w:val="center"/>
              <w:rPr>
                <w:rFonts w:hint="eastAsia" w:eastAsia="仿宋_GB2312"/>
                <w:sz w:val="32"/>
                <w:szCs w:val="32"/>
              </w:rPr>
            </w:pPr>
          </w:p>
        </w:tc>
        <w:tc>
          <w:tcPr>
            <w:tcW w:w="1396"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95A004B">
            <w:pPr>
              <w:jc w:val="center"/>
              <w:rPr>
                <w:rFonts w:hint="eastAsia" w:eastAsia="仿宋_GB2312"/>
                <w:sz w:val="32"/>
                <w:szCs w:val="32"/>
              </w:rPr>
            </w:pPr>
          </w:p>
        </w:tc>
        <w:tc>
          <w:tcPr>
            <w:tcW w:w="1125" w:type="dxa"/>
            <w:tcBorders>
              <w:top w:val="single" w:color="auto" w:sz="6" w:space="0"/>
              <w:left w:val="single" w:color="auto" w:sz="6" w:space="0"/>
              <w:bottom w:val="single" w:color="auto" w:sz="6" w:space="0"/>
              <w:right w:val="single" w:color="auto" w:sz="12" w:space="0"/>
            </w:tcBorders>
            <w:shd w:val="clear" w:color="auto" w:fill="FFFFFF"/>
            <w:noWrap w:val="0"/>
            <w:tcMar>
              <w:left w:w="105" w:type="dxa"/>
              <w:right w:w="105" w:type="dxa"/>
            </w:tcMar>
            <w:vAlign w:val="center"/>
          </w:tcPr>
          <w:p w14:paraId="20778B44">
            <w:pPr>
              <w:jc w:val="center"/>
              <w:rPr>
                <w:rFonts w:hint="eastAsia" w:eastAsia="仿宋_GB2312"/>
                <w:sz w:val="32"/>
                <w:szCs w:val="32"/>
              </w:rPr>
            </w:pPr>
          </w:p>
        </w:tc>
      </w:tr>
      <w:tr w14:paraId="3D60949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PrEx>
        <w:trPr>
          <w:trHeight w:val="1077" w:hRule="atLeast"/>
        </w:trPr>
        <w:tc>
          <w:tcPr>
            <w:tcW w:w="1820" w:type="dxa"/>
            <w:tcBorders>
              <w:top w:val="nil"/>
              <w:left w:val="single" w:color="auto" w:sz="12" w:space="0"/>
              <w:bottom w:val="single" w:color="auto" w:sz="12" w:space="0"/>
              <w:right w:val="single" w:color="auto" w:sz="6" w:space="0"/>
            </w:tcBorders>
            <w:shd w:val="clear" w:color="auto" w:fill="FFFFFF"/>
            <w:noWrap w:val="0"/>
            <w:tcMar>
              <w:left w:w="105" w:type="dxa"/>
              <w:right w:w="105" w:type="dxa"/>
            </w:tcMar>
            <w:vAlign w:val="center"/>
          </w:tcPr>
          <w:p w14:paraId="206CA26F">
            <w:pPr>
              <w:jc w:val="center"/>
              <w:rPr>
                <w:rFonts w:hint="eastAsia" w:eastAsia="仿宋_GB2312"/>
                <w:sz w:val="32"/>
                <w:szCs w:val="32"/>
              </w:rPr>
            </w:pPr>
            <w:r>
              <w:rPr>
                <w:rFonts w:hint="eastAsia" w:eastAsia="仿宋_GB2312"/>
                <w:sz w:val="32"/>
                <w:szCs w:val="32"/>
              </w:rPr>
              <w:t>姓</w:t>
            </w:r>
            <w:r>
              <w:rPr>
                <w:rFonts w:eastAsia="仿宋_GB2312"/>
                <w:sz w:val="32"/>
                <w:szCs w:val="32"/>
              </w:rPr>
              <w:t xml:space="preserve">  </w:t>
            </w:r>
            <w:r>
              <w:rPr>
                <w:rFonts w:hint="eastAsia" w:eastAsia="仿宋_GB2312"/>
                <w:sz w:val="32"/>
                <w:szCs w:val="32"/>
              </w:rPr>
              <w:t>名</w:t>
            </w:r>
          </w:p>
        </w:tc>
        <w:tc>
          <w:tcPr>
            <w:tcW w:w="1545"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62E72B19">
            <w:pPr>
              <w:jc w:val="center"/>
              <w:rPr>
                <w:rFonts w:hint="eastAsia" w:eastAsia="仿宋_GB2312"/>
                <w:sz w:val="32"/>
                <w:szCs w:val="32"/>
              </w:rPr>
            </w:pPr>
            <w:r>
              <w:rPr>
                <w:rFonts w:hint="eastAsia" w:eastAsia="仿宋_GB2312"/>
                <w:sz w:val="32"/>
                <w:szCs w:val="32"/>
              </w:rPr>
              <w:t>张  三</w:t>
            </w:r>
          </w:p>
        </w:tc>
        <w:tc>
          <w:tcPr>
            <w:tcW w:w="1518"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2A40C0F7">
            <w:pPr>
              <w:jc w:val="center"/>
              <w:rPr>
                <w:rFonts w:hint="eastAsia" w:eastAsia="仿宋_GB2312"/>
                <w:sz w:val="32"/>
                <w:szCs w:val="32"/>
              </w:rPr>
            </w:pPr>
          </w:p>
        </w:tc>
        <w:tc>
          <w:tcPr>
            <w:tcW w:w="1569"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69D0DE29">
            <w:pPr>
              <w:jc w:val="center"/>
              <w:rPr>
                <w:rFonts w:hint="eastAsia" w:eastAsia="仿宋_GB2312"/>
                <w:sz w:val="32"/>
                <w:szCs w:val="32"/>
              </w:rPr>
            </w:pPr>
          </w:p>
        </w:tc>
        <w:tc>
          <w:tcPr>
            <w:tcW w:w="1275"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54112213">
            <w:pPr>
              <w:jc w:val="center"/>
              <w:rPr>
                <w:rFonts w:hint="eastAsia" w:eastAsia="仿宋_GB2312"/>
                <w:sz w:val="32"/>
                <w:szCs w:val="32"/>
              </w:rPr>
            </w:pPr>
          </w:p>
        </w:tc>
        <w:tc>
          <w:tcPr>
            <w:tcW w:w="1276"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746C4113">
            <w:pPr>
              <w:jc w:val="center"/>
              <w:rPr>
                <w:rFonts w:hint="eastAsia" w:eastAsia="仿宋_GB2312"/>
                <w:sz w:val="32"/>
                <w:szCs w:val="32"/>
              </w:rPr>
            </w:pPr>
          </w:p>
        </w:tc>
        <w:tc>
          <w:tcPr>
            <w:tcW w:w="1328"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66E58044">
            <w:pPr>
              <w:jc w:val="center"/>
              <w:rPr>
                <w:rFonts w:hint="eastAsia" w:eastAsia="仿宋_GB2312"/>
                <w:sz w:val="32"/>
                <w:szCs w:val="32"/>
              </w:rPr>
            </w:pPr>
          </w:p>
        </w:tc>
        <w:tc>
          <w:tcPr>
            <w:tcW w:w="1396" w:type="dxa"/>
            <w:tcBorders>
              <w:top w:val="nil"/>
              <w:left w:val="single" w:color="auto" w:sz="6" w:space="0"/>
              <w:bottom w:val="single" w:color="auto" w:sz="12" w:space="0"/>
              <w:right w:val="single" w:color="auto" w:sz="6" w:space="0"/>
            </w:tcBorders>
            <w:shd w:val="clear" w:color="auto" w:fill="FFFFFF"/>
            <w:noWrap w:val="0"/>
            <w:tcMar>
              <w:left w:w="105" w:type="dxa"/>
              <w:right w:w="105" w:type="dxa"/>
            </w:tcMar>
            <w:vAlign w:val="center"/>
          </w:tcPr>
          <w:p w14:paraId="23FEDCD4">
            <w:pPr>
              <w:jc w:val="center"/>
              <w:rPr>
                <w:rFonts w:hint="eastAsia" w:eastAsia="仿宋_GB2312"/>
                <w:sz w:val="32"/>
                <w:szCs w:val="32"/>
              </w:rPr>
            </w:pPr>
          </w:p>
        </w:tc>
        <w:tc>
          <w:tcPr>
            <w:tcW w:w="1125" w:type="dxa"/>
            <w:tcBorders>
              <w:top w:val="nil"/>
              <w:left w:val="single" w:color="auto" w:sz="6" w:space="0"/>
              <w:bottom w:val="single" w:color="auto" w:sz="12" w:space="0"/>
              <w:right w:val="single" w:color="auto" w:sz="12" w:space="0"/>
            </w:tcBorders>
            <w:shd w:val="clear" w:color="auto" w:fill="FFFFFF"/>
            <w:noWrap w:val="0"/>
            <w:tcMar>
              <w:left w:w="105" w:type="dxa"/>
              <w:right w:w="105" w:type="dxa"/>
            </w:tcMar>
            <w:vAlign w:val="center"/>
          </w:tcPr>
          <w:p w14:paraId="0E7C9B38">
            <w:pPr>
              <w:jc w:val="center"/>
              <w:rPr>
                <w:rFonts w:hint="eastAsia" w:eastAsia="仿宋_GB2312"/>
                <w:sz w:val="32"/>
                <w:szCs w:val="32"/>
              </w:rPr>
            </w:pPr>
          </w:p>
        </w:tc>
      </w:tr>
    </w:tbl>
    <w:p w14:paraId="7CB698DB">
      <w:pPr>
        <w:spacing w:line="576" w:lineRule="exact"/>
        <w:rPr>
          <w:rFonts w:eastAsia="黑体"/>
          <w:sz w:val="32"/>
          <w:szCs w:val="32"/>
        </w:rPr>
      </w:pPr>
    </w:p>
    <w:p w14:paraId="7FBFA0DE">
      <w:pPr>
        <w:spacing w:line="576" w:lineRule="exact"/>
        <w:rPr>
          <w:rFonts w:hint="default" w:eastAsia="黑体"/>
          <w:sz w:val="32"/>
          <w:szCs w:val="32"/>
          <w:lang w:val="en-US" w:eastAsia="zh-CN"/>
        </w:rPr>
      </w:pPr>
      <w:r>
        <w:rPr>
          <w:rFonts w:eastAsia="黑体"/>
          <w:sz w:val="32"/>
          <w:szCs w:val="32"/>
        </w:rPr>
        <w:br w:type="page"/>
      </w:r>
      <w:r>
        <w:rPr>
          <w:rFonts w:hint="eastAsia" w:ascii="黑体" w:hAnsi="黑体" w:eastAsia="黑体" w:cs="黑体"/>
          <w:sz w:val="28"/>
          <w:szCs w:val="28"/>
        </w:rPr>
        <w:t>附件</w:t>
      </w:r>
      <w:r>
        <w:rPr>
          <w:rFonts w:hint="eastAsia" w:ascii="黑体" w:hAnsi="黑体" w:eastAsia="黑体" w:cs="黑体"/>
          <w:sz w:val="28"/>
          <w:szCs w:val="28"/>
          <w:lang w:val="en-US" w:eastAsia="zh-CN"/>
        </w:rPr>
        <w:t>10</w:t>
      </w:r>
    </w:p>
    <w:p w14:paraId="6E58AEBB">
      <w:pPr>
        <w:spacing w:line="576" w:lineRule="exact"/>
        <w:rPr>
          <w:rFonts w:eastAsia="黑体"/>
          <w:sz w:val="32"/>
          <w:szCs w:val="32"/>
        </w:rPr>
      </w:pPr>
    </w:p>
    <w:p w14:paraId="0528DA1D">
      <w:pPr>
        <w:spacing w:line="590" w:lineRule="exact"/>
        <w:jc w:val="center"/>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叶集区史河街道村（社区）残协换届工作统计表</w:t>
      </w:r>
    </w:p>
    <w:p w14:paraId="780B3C4E">
      <w:pPr>
        <w:spacing w:line="400" w:lineRule="exact"/>
        <w:rPr>
          <w:rFonts w:eastAsia="黑体"/>
          <w:sz w:val="32"/>
          <w:szCs w:val="32"/>
        </w:rPr>
      </w:pPr>
      <w:r>
        <w:rPr>
          <w:rFonts w:hint="eastAsia" w:eastAsia="仿宋_GB2312"/>
          <w:sz w:val="28"/>
          <w:szCs w:val="28"/>
        </w:rPr>
        <w:t xml:space="preserve">填报单位：                                   </w:t>
      </w:r>
      <w:r>
        <w:rPr>
          <w:rFonts w:eastAsia="仿宋_GB2312"/>
          <w:sz w:val="28"/>
          <w:szCs w:val="28"/>
        </w:rPr>
        <w:t xml:space="preserve">      </w:t>
      </w:r>
      <w:r>
        <w:rPr>
          <w:rFonts w:hint="eastAsia" w:eastAsia="仿宋_GB2312"/>
          <w:sz w:val="28"/>
          <w:szCs w:val="28"/>
        </w:rPr>
        <w:t xml:space="preserve">                 填写时间：</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149"/>
        <w:gridCol w:w="2964"/>
        <w:gridCol w:w="3259"/>
        <w:gridCol w:w="3113"/>
        <w:gridCol w:w="2367"/>
      </w:tblGrid>
      <w:tr w14:paraId="0B42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c>
          <w:tcPr>
            <w:tcW w:w="447" w:type="pct"/>
            <w:shd w:val="clear" w:color="auto" w:fill="FFFFFF"/>
            <w:noWrap w:val="0"/>
            <w:tcMar>
              <w:left w:w="105" w:type="dxa"/>
              <w:right w:w="105" w:type="dxa"/>
            </w:tcMar>
            <w:vAlign w:val="center"/>
          </w:tcPr>
          <w:p w14:paraId="364392C5">
            <w:pPr>
              <w:pStyle w:val="10"/>
              <w:spacing w:before="0" w:beforeAutospacing="0" w:after="0" w:afterAutospacing="0" w:line="360" w:lineRule="exact"/>
              <w:jc w:val="center"/>
              <w:rPr>
                <w:rFonts w:hint="eastAsia" w:ascii="华文中宋" w:hAnsi="华文中宋" w:eastAsia="华文中宋" w:cs="华文中宋"/>
                <w:sz w:val="28"/>
                <w:szCs w:val="28"/>
              </w:rPr>
            </w:pPr>
            <w:r>
              <w:rPr>
                <w:rFonts w:hint="eastAsia" w:ascii="华文中宋" w:hAnsi="华文中宋" w:eastAsia="华文中宋" w:cs="华文中宋"/>
                <w:color w:val="3D3D3D"/>
                <w:sz w:val="28"/>
                <w:szCs w:val="28"/>
              </w:rPr>
              <w:t>序号</w:t>
            </w:r>
          </w:p>
        </w:tc>
        <w:tc>
          <w:tcPr>
            <w:tcW w:w="1153" w:type="pct"/>
            <w:shd w:val="clear" w:color="auto" w:fill="FFFFFF"/>
            <w:noWrap w:val="0"/>
            <w:tcMar>
              <w:left w:w="105" w:type="dxa"/>
              <w:right w:w="105" w:type="dxa"/>
            </w:tcMar>
            <w:vAlign w:val="center"/>
          </w:tcPr>
          <w:p w14:paraId="35A577FB">
            <w:pPr>
              <w:pStyle w:val="10"/>
              <w:spacing w:before="0" w:beforeAutospacing="0" w:after="0" w:afterAutospacing="0" w:line="360" w:lineRule="exact"/>
              <w:jc w:val="center"/>
              <w:rPr>
                <w:rFonts w:hint="eastAsia" w:ascii="华文中宋" w:hAnsi="华文中宋" w:eastAsia="华文中宋" w:cs="华文中宋"/>
                <w:color w:val="3D3D3D"/>
                <w:sz w:val="28"/>
                <w:szCs w:val="28"/>
              </w:rPr>
            </w:pPr>
            <w:r>
              <w:rPr>
                <w:rFonts w:hint="eastAsia" w:ascii="华文中宋" w:hAnsi="华文中宋" w:eastAsia="华文中宋" w:cs="华文中宋"/>
                <w:color w:val="3D3D3D"/>
                <w:sz w:val="28"/>
                <w:szCs w:val="28"/>
              </w:rPr>
              <w:t>已完成残协</w:t>
            </w:r>
          </w:p>
          <w:p w14:paraId="35A50A4B">
            <w:pPr>
              <w:pStyle w:val="10"/>
              <w:spacing w:before="0" w:beforeAutospacing="0" w:after="0" w:afterAutospacing="0" w:line="360" w:lineRule="exact"/>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color w:val="3D3D3D"/>
                <w:sz w:val="28"/>
                <w:szCs w:val="28"/>
              </w:rPr>
              <w:t>换届的村</w:t>
            </w:r>
            <w:r>
              <w:rPr>
                <w:rFonts w:hint="eastAsia" w:ascii="华文中宋" w:hAnsi="华文中宋" w:eastAsia="华文中宋" w:cs="华文中宋"/>
                <w:color w:val="3D3D3D"/>
                <w:sz w:val="28"/>
                <w:szCs w:val="28"/>
                <w:lang w:eastAsia="zh-CN"/>
              </w:rPr>
              <w:t>（社区）</w:t>
            </w:r>
          </w:p>
        </w:tc>
        <w:tc>
          <w:tcPr>
            <w:tcW w:w="1268" w:type="pct"/>
            <w:shd w:val="clear" w:color="auto" w:fill="FFFFFF"/>
            <w:noWrap w:val="0"/>
            <w:tcMar>
              <w:left w:w="105" w:type="dxa"/>
              <w:right w:w="105" w:type="dxa"/>
            </w:tcMar>
            <w:vAlign w:val="center"/>
          </w:tcPr>
          <w:p w14:paraId="5909D138">
            <w:pPr>
              <w:pStyle w:val="10"/>
              <w:spacing w:before="0" w:beforeAutospacing="0" w:after="0" w:afterAutospacing="0" w:line="360" w:lineRule="exact"/>
              <w:jc w:val="center"/>
              <w:rPr>
                <w:rFonts w:hint="eastAsia" w:ascii="华文中宋" w:hAnsi="华文中宋" w:eastAsia="华文中宋" w:cs="华文中宋"/>
                <w:color w:val="3D3D3D"/>
                <w:sz w:val="28"/>
                <w:szCs w:val="28"/>
              </w:rPr>
            </w:pPr>
            <w:r>
              <w:rPr>
                <w:rFonts w:hint="eastAsia" w:ascii="华文中宋" w:hAnsi="华文中宋" w:eastAsia="华文中宋" w:cs="华文中宋"/>
                <w:color w:val="3D3D3D"/>
                <w:sz w:val="28"/>
                <w:szCs w:val="28"/>
              </w:rPr>
              <w:t>正在进行残协</w:t>
            </w:r>
          </w:p>
          <w:p w14:paraId="254B7558">
            <w:pPr>
              <w:pStyle w:val="10"/>
              <w:spacing w:before="0" w:beforeAutospacing="0" w:after="0" w:afterAutospacing="0" w:line="360" w:lineRule="exact"/>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color w:val="3D3D3D"/>
                <w:sz w:val="28"/>
                <w:szCs w:val="28"/>
              </w:rPr>
              <w:t>换届的村</w:t>
            </w:r>
            <w:r>
              <w:rPr>
                <w:rFonts w:hint="eastAsia" w:ascii="华文中宋" w:hAnsi="华文中宋" w:eastAsia="华文中宋" w:cs="华文中宋"/>
                <w:color w:val="3D3D3D"/>
                <w:sz w:val="28"/>
                <w:szCs w:val="28"/>
                <w:lang w:eastAsia="zh-CN"/>
              </w:rPr>
              <w:t>（社区）</w:t>
            </w:r>
          </w:p>
        </w:tc>
        <w:tc>
          <w:tcPr>
            <w:tcW w:w="1211" w:type="pct"/>
            <w:shd w:val="clear" w:color="auto" w:fill="FFFFFF"/>
            <w:noWrap w:val="0"/>
            <w:tcMar>
              <w:left w:w="105" w:type="dxa"/>
              <w:right w:w="105" w:type="dxa"/>
            </w:tcMar>
            <w:vAlign w:val="center"/>
          </w:tcPr>
          <w:p w14:paraId="1239C317">
            <w:pPr>
              <w:pStyle w:val="10"/>
              <w:spacing w:before="0" w:beforeAutospacing="0" w:after="0" w:afterAutospacing="0" w:line="360" w:lineRule="exact"/>
              <w:jc w:val="center"/>
              <w:rPr>
                <w:rFonts w:hint="eastAsia" w:ascii="华文中宋" w:hAnsi="华文中宋" w:eastAsia="华文中宋" w:cs="华文中宋"/>
                <w:color w:val="3D3D3D"/>
                <w:sz w:val="28"/>
                <w:szCs w:val="28"/>
              </w:rPr>
            </w:pPr>
            <w:r>
              <w:rPr>
                <w:rFonts w:hint="eastAsia" w:ascii="华文中宋" w:hAnsi="华文中宋" w:eastAsia="华文中宋" w:cs="华文中宋"/>
                <w:color w:val="3D3D3D"/>
                <w:sz w:val="28"/>
                <w:szCs w:val="28"/>
              </w:rPr>
              <w:t>未开展残协</w:t>
            </w:r>
          </w:p>
          <w:p w14:paraId="15DA321C">
            <w:pPr>
              <w:pStyle w:val="10"/>
              <w:spacing w:before="0" w:beforeAutospacing="0" w:after="0" w:afterAutospacing="0" w:line="360" w:lineRule="exact"/>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color w:val="3D3D3D"/>
                <w:sz w:val="28"/>
                <w:szCs w:val="28"/>
              </w:rPr>
              <w:t>换届的村</w:t>
            </w:r>
            <w:r>
              <w:rPr>
                <w:rFonts w:hint="eastAsia" w:ascii="华文中宋" w:hAnsi="华文中宋" w:eastAsia="华文中宋" w:cs="华文中宋"/>
                <w:color w:val="3D3D3D"/>
                <w:sz w:val="28"/>
                <w:szCs w:val="28"/>
                <w:lang w:eastAsia="zh-CN"/>
              </w:rPr>
              <w:t>（社区）</w:t>
            </w:r>
          </w:p>
        </w:tc>
        <w:tc>
          <w:tcPr>
            <w:tcW w:w="921" w:type="pct"/>
            <w:shd w:val="clear" w:color="auto" w:fill="FFFFFF"/>
            <w:noWrap w:val="0"/>
            <w:tcMar>
              <w:left w:w="105" w:type="dxa"/>
              <w:right w:w="105" w:type="dxa"/>
            </w:tcMar>
            <w:vAlign w:val="center"/>
          </w:tcPr>
          <w:p w14:paraId="256058AF">
            <w:pPr>
              <w:pStyle w:val="10"/>
              <w:spacing w:before="0" w:beforeAutospacing="0" w:after="0" w:afterAutospacing="0" w:line="360" w:lineRule="exact"/>
              <w:jc w:val="center"/>
              <w:rPr>
                <w:rFonts w:hint="eastAsia" w:ascii="华文中宋" w:hAnsi="华文中宋" w:eastAsia="华文中宋" w:cs="华文中宋"/>
                <w:sz w:val="28"/>
                <w:szCs w:val="28"/>
              </w:rPr>
            </w:pPr>
            <w:r>
              <w:rPr>
                <w:rFonts w:hint="eastAsia" w:ascii="华文中宋" w:hAnsi="华文中宋" w:eastAsia="华文中宋" w:cs="华文中宋"/>
                <w:color w:val="3D3D3D"/>
                <w:sz w:val="28"/>
                <w:szCs w:val="28"/>
              </w:rPr>
              <w:t>完成率</w:t>
            </w:r>
          </w:p>
        </w:tc>
      </w:tr>
      <w:tr w14:paraId="18D92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2021" w:hRule="atLeast"/>
        </w:trPr>
        <w:tc>
          <w:tcPr>
            <w:tcW w:w="447" w:type="pct"/>
            <w:shd w:val="clear" w:color="auto" w:fill="FFFFFF"/>
            <w:noWrap w:val="0"/>
            <w:tcMar>
              <w:left w:w="105" w:type="dxa"/>
              <w:right w:w="105" w:type="dxa"/>
            </w:tcMar>
            <w:vAlign w:val="center"/>
          </w:tcPr>
          <w:p w14:paraId="6D04DCA2">
            <w:pPr>
              <w:widowControl/>
              <w:spacing w:line="360" w:lineRule="exact"/>
              <w:jc w:val="center"/>
              <w:rPr>
                <w:rFonts w:hint="eastAsia" w:ascii="华文中宋" w:hAnsi="华文中宋" w:eastAsia="华文中宋" w:cs="华文中宋"/>
                <w:color w:val="3D3D3D"/>
                <w:sz w:val="28"/>
                <w:szCs w:val="28"/>
              </w:rPr>
            </w:pPr>
          </w:p>
        </w:tc>
        <w:tc>
          <w:tcPr>
            <w:tcW w:w="1153" w:type="pct"/>
            <w:shd w:val="clear" w:color="auto" w:fill="FFFFFF"/>
            <w:noWrap w:val="0"/>
            <w:tcMar>
              <w:left w:w="105" w:type="dxa"/>
              <w:right w:w="105" w:type="dxa"/>
            </w:tcMar>
            <w:vAlign w:val="center"/>
          </w:tcPr>
          <w:p w14:paraId="7F449D96">
            <w:pPr>
              <w:widowControl/>
              <w:spacing w:line="360" w:lineRule="exact"/>
              <w:jc w:val="center"/>
              <w:rPr>
                <w:rFonts w:hint="eastAsia" w:ascii="华文中宋" w:hAnsi="华文中宋" w:eastAsia="华文中宋" w:cs="华文中宋"/>
                <w:color w:val="3D3D3D"/>
                <w:sz w:val="28"/>
                <w:szCs w:val="28"/>
              </w:rPr>
            </w:pPr>
          </w:p>
        </w:tc>
        <w:tc>
          <w:tcPr>
            <w:tcW w:w="1268" w:type="pct"/>
            <w:shd w:val="clear" w:color="auto" w:fill="FFFFFF"/>
            <w:noWrap w:val="0"/>
            <w:tcMar>
              <w:left w:w="105" w:type="dxa"/>
              <w:right w:w="105" w:type="dxa"/>
            </w:tcMar>
            <w:vAlign w:val="center"/>
          </w:tcPr>
          <w:p w14:paraId="3E5B4190">
            <w:pPr>
              <w:widowControl/>
              <w:spacing w:line="360" w:lineRule="exact"/>
              <w:jc w:val="center"/>
              <w:rPr>
                <w:rFonts w:hint="eastAsia" w:ascii="华文中宋" w:hAnsi="华文中宋" w:eastAsia="华文中宋" w:cs="华文中宋"/>
                <w:color w:val="3D3D3D"/>
                <w:sz w:val="28"/>
                <w:szCs w:val="28"/>
              </w:rPr>
            </w:pPr>
          </w:p>
        </w:tc>
        <w:tc>
          <w:tcPr>
            <w:tcW w:w="1211" w:type="pct"/>
            <w:shd w:val="clear" w:color="auto" w:fill="FFFFFF"/>
            <w:noWrap w:val="0"/>
            <w:tcMar>
              <w:left w:w="105" w:type="dxa"/>
              <w:right w:w="105" w:type="dxa"/>
            </w:tcMar>
            <w:vAlign w:val="center"/>
          </w:tcPr>
          <w:p w14:paraId="663F0F74">
            <w:pPr>
              <w:widowControl/>
              <w:spacing w:line="360" w:lineRule="exact"/>
              <w:jc w:val="center"/>
              <w:rPr>
                <w:rFonts w:hint="eastAsia" w:ascii="华文中宋" w:hAnsi="华文中宋" w:eastAsia="华文中宋" w:cs="华文中宋"/>
                <w:color w:val="3D3D3D"/>
                <w:sz w:val="28"/>
                <w:szCs w:val="28"/>
              </w:rPr>
            </w:pPr>
          </w:p>
        </w:tc>
        <w:tc>
          <w:tcPr>
            <w:tcW w:w="921" w:type="pct"/>
            <w:shd w:val="clear" w:color="auto" w:fill="FFFFFF"/>
            <w:noWrap w:val="0"/>
            <w:tcMar>
              <w:left w:w="105" w:type="dxa"/>
              <w:right w:w="105" w:type="dxa"/>
            </w:tcMar>
            <w:vAlign w:val="center"/>
          </w:tcPr>
          <w:p w14:paraId="63AC07B8">
            <w:pPr>
              <w:widowControl/>
              <w:spacing w:line="360" w:lineRule="exact"/>
              <w:jc w:val="center"/>
              <w:rPr>
                <w:rFonts w:hint="eastAsia" w:ascii="华文中宋" w:hAnsi="华文中宋" w:eastAsia="华文中宋" w:cs="华文中宋"/>
                <w:color w:val="3D3D3D"/>
                <w:sz w:val="28"/>
                <w:szCs w:val="28"/>
              </w:rPr>
            </w:pPr>
          </w:p>
        </w:tc>
      </w:tr>
      <w:tr w14:paraId="4B09A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0" w:type="dxa"/>
            <w:bottom w:w="0" w:type="dxa"/>
            <w:right w:w="0" w:type="dxa"/>
          </w:tblCellMar>
        </w:tblPrEx>
        <w:trPr>
          <w:trHeight w:val="2021" w:hRule="atLeast"/>
        </w:trPr>
        <w:tc>
          <w:tcPr>
            <w:tcW w:w="447" w:type="pct"/>
            <w:shd w:val="clear" w:color="auto" w:fill="FFFFFF"/>
            <w:noWrap w:val="0"/>
            <w:tcMar>
              <w:left w:w="105" w:type="dxa"/>
              <w:right w:w="105" w:type="dxa"/>
            </w:tcMar>
            <w:vAlign w:val="center"/>
          </w:tcPr>
          <w:p w14:paraId="6B13DEF5">
            <w:pPr>
              <w:widowControl/>
              <w:spacing w:line="360" w:lineRule="exact"/>
              <w:jc w:val="center"/>
              <w:rPr>
                <w:rFonts w:hint="eastAsia" w:ascii="华文中宋" w:hAnsi="华文中宋" w:eastAsia="华文中宋" w:cs="华文中宋"/>
                <w:color w:val="3D3D3D"/>
                <w:sz w:val="28"/>
                <w:szCs w:val="28"/>
              </w:rPr>
            </w:pPr>
          </w:p>
        </w:tc>
        <w:tc>
          <w:tcPr>
            <w:tcW w:w="1153" w:type="pct"/>
            <w:shd w:val="clear" w:color="auto" w:fill="FFFFFF"/>
            <w:noWrap w:val="0"/>
            <w:tcMar>
              <w:left w:w="105" w:type="dxa"/>
              <w:right w:w="105" w:type="dxa"/>
            </w:tcMar>
            <w:vAlign w:val="center"/>
          </w:tcPr>
          <w:p w14:paraId="34ED1052">
            <w:pPr>
              <w:widowControl/>
              <w:spacing w:line="360" w:lineRule="exact"/>
              <w:jc w:val="center"/>
              <w:rPr>
                <w:rFonts w:hint="eastAsia" w:ascii="华文中宋" w:hAnsi="华文中宋" w:eastAsia="华文中宋" w:cs="华文中宋"/>
                <w:color w:val="3D3D3D"/>
                <w:sz w:val="28"/>
                <w:szCs w:val="28"/>
              </w:rPr>
            </w:pPr>
          </w:p>
        </w:tc>
        <w:tc>
          <w:tcPr>
            <w:tcW w:w="1268" w:type="pct"/>
            <w:shd w:val="clear" w:color="auto" w:fill="FFFFFF"/>
            <w:noWrap w:val="0"/>
            <w:tcMar>
              <w:left w:w="105" w:type="dxa"/>
              <w:right w:w="105" w:type="dxa"/>
            </w:tcMar>
            <w:vAlign w:val="center"/>
          </w:tcPr>
          <w:p w14:paraId="2D90B1EF">
            <w:pPr>
              <w:widowControl/>
              <w:spacing w:line="360" w:lineRule="exact"/>
              <w:jc w:val="center"/>
              <w:rPr>
                <w:rFonts w:hint="eastAsia" w:ascii="华文中宋" w:hAnsi="华文中宋" w:eastAsia="华文中宋" w:cs="华文中宋"/>
                <w:color w:val="3D3D3D"/>
                <w:sz w:val="28"/>
                <w:szCs w:val="28"/>
              </w:rPr>
            </w:pPr>
          </w:p>
        </w:tc>
        <w:tc>
          <w:tcPr>
            <w:tcW w:w="1211" w:type="pct"/>
            <w:shd w:val="clear" w:color="auto" w:fill="FFFFFF"/>
            <w:noWrap w:val="0"/>
            <w:tcMar>
              <w:left w:w="105" w:type="dxa"/>
              <w:right w:w="105" w:type="dxa"/>
            </w:tcMar>
            <w:vAlign w:val="center"/>
          </w:tcPr>
          <w:p w14:paraId="1ADB2F0E">
            <w:pPr>
              <w:widowControl/>
              <w:spacing w:line="360" w:lineRule="exact"/>
              <w:jc w:val="center"/>
              <w:rPr>
                <w:rFonts w:hint="eastAsia" w:ascii="华文中宋" w:hAnsi="华文中宋" w:eastAsia="华文中宋" w:cs="华文中宋"/>
                <w:color w:val="3D3D3D"/>
                <w:sz w:val="28"/>
                <w:szCs w:val="28"/>
              </w:rPr>
            </w:pPr>
          </w:p>
        </w:tc>
        <w:tc>
          <w:tcPr>
            <w:tcW w:w="921" w:type="pct"/>
            <w:shd w:val="clear" w:color="auto" w:fill="FFFFFF"/>
            <w:noWrap w:val="0"/>
            <w:tcMar>
              <w:left w:w="105" w:type="dxa"/>
              <w:right w:w="105" w:type="dxa"/>
            </w:tcMar>
            <w:vAlign w:val="center"/>
          </w:tcPr>
          <w:p w14:paraId="342362B3">
            <w:pPr>
              <w:widowControl/>
              <w:spacing w:line="360" w:lineRule="exact"/>
              <w:jc w:val="center"/>
              <w:rPr>
                <w:rFonts w:hint="eastAsia" w:ascii="华文中宋" w:hAnsi="华文中宋" w:eastAsia="华文中宋" w:cs="华文中宋"/>
                <w:color w:val="3D3D3D"/>
                <w:sz w:val="28"/>
                <w:szCs w:val="28"/>
              </w:rPr>
            </w:pPr>
          </w:p>
        </w:tc>
      </w:tr>
    </w:tbl>
    <w:p w14:paraId="35C8FC91">
      <w:pPr>
        <w:spacing w:line="340" w:lineRule="exact"/>
        <w:ind w:firstLine="560" w:firstLineChars="200"/>
        <w:rPr>
          <w:rFonts w:hint="eastAsia" w:eastAsia="仿宋_GB2312"/>
          <w:sz w:val="28"/>
          <w:szCs w:val="28"/>
        </w:rPr>
      </w:pPr>
      <w:r>
        <w:rPr>
          <w:rFonts w:hint="eastAsia" w:eastAsia="仿宋_GB2312"/>
          <w:sz w:val="28"/>
          <w:szCs w:val="28"/>
        </w:rPr>
        <w:t>注：已完成残协换届的村</w:t>
      </w:r>
      <w:r>
        <w:rPr>
          <w:rFonts w:hint="eastAsia" w:eastAsia="仿宋_GB2312"/>
          <w:sz w:val="28"/>
          <w:szCs w:val="28"/>
          <w:lang w:eastAsia="zh-CN"/>
        </w:rPr>
        <w:t>（社区）</w:t>
      </w:r>
      <w:r>
        <w:rPr>
          <w:rFonts w:hint="eastAsia" w:eastAsia="仿宋_GB2312"/>
          <w:sz w:val="28"/>
          <w:szCs w:val="28"/>
        </w:rPr>
        <w:t>、正在换届的村</w:t>
      </w:r>
      <w:r>
        <w:rPr>
          <w:rFonts w:hint="eastAsia" w:eastAsia="仿宋_GB2312"/>
          <w:sz w:val="28"/>
          <w:szCs w:val="28"/>
          <w:lang w:eastAsia="zh-CN"/>
        </w:rPr>
        <w:t>（社区）</w:t>
      </w:r>
      <w:r>
        <w:rPr>
          <w:rFonts w:hint="eastAsia" w:eastAsia="仿宋_GB2312"/>
          <w:sz w:val="28"/>
          <w:szCs w:val="28"/>
        </w:rPr>
        <w:t>、未开展残协换届的村</w:t>
      </w:r>
      <w:r>
        <w:rPr>
          <w:rFonts w:hint="eastAsia" w:eastAsia="仿宋_GB2312"/>
          <w:sz w:val="28"/>
          <w:szCs w:val="28"/>
          <w:lang w:eastAsia="zh-CN"/>
        </w:rPr>
        <w:t>（社区）</w:t>
      </w:r>
      <w:r>
        <w:rPr>
          <w:rFonts w:hint="eastAsia" w:eastAsia="仿宋_GB2312"/>
          <w:sz w:val="28"/>
          <w:szCs w:val="28"/>
        </w:rPr>
        <w:t>均填写数据进度。</w:t>
      </w:r>
    </w:p>
    <w:p w14:paraId="0F4EAED3">
      <w:pPr>
        <w:spacing w:line="400" w:lineRule="exact"/>
        <w:rPr>
          <w:rFonts w:hint="eastAsia" w:eastAsia="黑体"/>
          <w:sz w:val="32"/>
          <w:szCs w:val="32"/>
        </w:rPr>
        <w:sectPr>
          <w:pgSz w:w="16838" w:h="11906" w:orient="landscape"/>
          <w:pgMar w:top="1531" w:right="2098" w:bottom="1531" w:left="2098" w:header="851" w:footer="1020" w:gutter="0"/>
          <w:cols w:space="720" w:num="1"/>
          <w:docGrid w:type="linesAndChars" w:linePitch="312" w:charSpace="0"/>
        </w:sectPr>
      </w:pPr>
    </w:p>
    <w:p w14:paraId="74095230">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default" w:ascii="Times New Roman" w:hAnsi="Times New Roman" w:eastAsia="黑体" w:cs="Times New Roman"/>
          <w:sz w:val="28"/>
          <w:szCs w:val="28"/>
        </w:rPr>
      </w:pPr>
    </w:p>
    <w:p w14:paraId="243776F9">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default" w:ascii="Times New Roman" w:hAnsi="Times New Roman" w:eastAsia="黑体" w:cs="Times New Roman"/>
          <w:sz w:val="28"/>
          <w:szCs w:val="28"/>
        </w:rPr>
      </w:pPr>
    </w:p>
    <w:p w14:paraId="2234B0C4">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default" w:ascii="Times New Roman" w:hAnsi="Times New Roman" w:eastAsia="黑体" w:cs="Times New Roman"/>
          <w:sz w:val="28"/>
          <w:szCs w:val="28"/>
        </w:rPr>
      </w:pPr>
    </w:p>
    <w:p w14:paraId="58C38CA5">
      <w:pPr>
        <w:keepNext w:val="0"/>
        <w:keepLines w:val="0"/>
        <w:pageBreakBefore w:val="0"/>
        <w:widowControl w:val="0"/>
        <w:kinsoku/>
        <w:wordWrap/>
        <w:overflowPunct/>
        <w:topLinePunct w:val="0"/>
        <w:autoSpaceDE/>
        <w:autoSpaceDN/>
        <w:bidi w:val="0"/>
        <w:adjustRightInd/>
        <w:snapToGrid/>
        <w:spacing w:line="576" w:lineRule="exact"/>
        <w:ind w:right="0"/>
        <w:jc w:val="both"/>
        <w:textAlignment w:val="auto"/>
        <w:outlineLvl w:val="9"/>
        <w:rPr>
          <w:rFonts w:hint="default" w:ascii="Times New Roman" w:hAnsi="Times New Roman" w:eastAsia="黑体" w:cs="Times New Roman"/>
          <w:sz w:val="28"/>
          <w:szCs w:val="28"/>
        </w:rPr>
      </w:pPr>
    </w:p>
    <w:p w14:paraId="55D93FB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rPr>
      </w:pPr>
    </w:p>
    <w:p w14:paraId="14655CD5">
      <w:pPr>
        <w:pStyle w:val="3"/>
        <w:rPr>
          <w:rFonts w:hint="default" w:ascii="仿宋_GB2312" w:hAnsi="仿宋_GB2312" w:eastAsia="仿宋_GB2312" w:cs="仿宋_GB2312"/>
          <w:sz w:val="32"/>
        </w:rPr>
      </w:pPr>
    </w:p>
    <w:p w14:paraId="24E81B76">
      <w:pPr>
        <w:rPr>
          <w:rFonts w:hint="default" w:ascii="仿宋_GB2312" w:hAnsi="仿宋_GB2312" w:eastAsia="仿宋_GB2312" w:cs="仿宋_GB2312"/>
          <w:sz w:val="32"/>
        </w:rPr>
      </w:pPr>
    </w:p>
    <w:p w14:paraId="037D8A91">
      <w:pPr>
        <w:pStyle w:val="3"/>
        <w:rPr>
          <w:rFonts w:hint="default" w:ascii="仿宋_GB2312" w:hAnsi="仿宋_GB2312" w:eastAsia="仿宋_GB2312" w:cs="仿宋_GB2312"/>
          <w:sz w:val="32"/>
        </w:rPr>
      </w:pPr>
    </w:p>
    <w:p w14:paraId="0D9BDA1B">
      <w:pPr>
        <w:rPr>
          <w:rFonts w:hint="default" w:ascii="仿宋_GB2312" w:hAnsi="仿宋_GB2312" w:eastAsia="仿宋_GB2312" w:cs="仿宋_GB2312"/>
          <w:sz w:val="32"/>
        </w:rPr>
      </w:pPr>
    </w:p>
    <w:p w14:paraId="1B1C4073">
      <w:pPr>
        <w:pStyle w:val="3"/>
        <w:rPr>
          <w:rFonts w:hint="default" w:ascii="仿宋_GB2312" w:hAnsi="仿宋_GB2312" w:eastAsia="仿宋_GB2312" w:cs="仿宋_GB2312"/>
          <w:sz w:val="32"/>
        </w:rPr>
      </w:pPr>
    </w:p>
    <w:p w14:paraId="564B7F41">
      <w:pPr>
        <w:rPr>
          <w:rFonts w:hint="default" w:ascii="仿宋_GB2312" w:hAnsi="仿宋_GB2312" w:eastAsia="仿宋_GB2312" w:cs="仿宋_GB2312"/>
          <w:sz w:val="32"/>
        </w:rPr>
      </w:pPr>
    </w:p>
    <w:p w14:paraId="368E0ADB">
      <w:pPr>
        <w:pStyle w:val="3"/>
        <w:rPr>
          <w:rFonts w:hint="default" w:ascii="仿宋_GB2312" w:hAnsi="仿宋_GB2312" w:eastAsia="仿宋_GB2312" w:cs="仿宋_GB2312"/>
          <w:sz w:val="32"/>
        </w:rPr>
      </w:pPr>
    </w:p>
    <w:p w14:paraId="20B0CE16">
      <w:pPr>
        <w:rPr>
          <w:rFonts w:hint="default" w:ascii="仿宋_GB2312" w:hAnsi="仿宋_GB2312" w:eastAsia="仿宋_GB2312" w:cs="仿宋_GB2312"/>
          <w:sz w:val="32"/>
        </w:rPr>
      </w:pPr>
    </w:p>
    <w:p w14:paraId="614EFDD0">
      <w:pPr>
        <w:pStyle w:val="3"/>
        <w:rPr>
          <w:rFonts w:hint="default" w:ascii="仿宋_GB2312" w:hAnsi="仿宋_GB2312" w:eastAsia="仿宋_GB2312" w:cs="仿宋_GB2312"/>
          <w:sz w:val="32"/>
        </w:rPr>
      </w:pPr>
    </w:p>
    <w:tbl>
      <w:tblPr>
        <w:tblStyle w:val="11"/>
        <w:tblpPr w:leftFromText="180" w:rightFromText="180" w:vertAnchor="text" w:horzAnchor="page" w:tblpX="1540" w:tblpY="2347"/>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14:paraId="638648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0" w:hRule="atLeast"/>
        </w:trPr>
        <w:tc>
          <w:tcPr>
            <w:tcW w:w="9060" w:type="dxa"/>
            <w:tcBorders>
              <w:tl2br w:val="nil"/>
              <w:tr2bl w:val="nil"/>
            </w:tcBorders>
            <w:noWrap w:val="0"/>
            <w:vAlign w:val="top"/>
          </w:tcPr>
          <w:p w14:paraId="4DC3E646">
            <w:pPr>
              <w:spacing w:line="600" w:lineRule="exac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lang w:eastAsia="zh-CN"/>
              </w:rPr>
              <w:t>六安市叶集区</w:t>
            </w:r>
            <w:r>
              <w:rPr>
                <w:rFonts w:hint="default" w:ascii="Times New Roman" w:hAnsi="Times New Roman" w:eastAsia="仿宋_GB2312" w:cs="Times New Roman"/>
                <w:sz w:val="28"/>
                <w:szCs w:val="28"/>
              </w:rPr>
              <w:t xml:space="preserve">史河街道党政办公室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tc>
      </w:tr>
    </w:tbl>
    <w:p w14:paraId="542DFFFB">
      <w:pPr>
        <w:pStyle w:val="3"/>
        <w:rPr>
          <w:rFonts w:hint="default"/>
        </w:rPr>
      </w:pPr>
    </w:p>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DDCB">
    <w:pPr>
      <w:pStyle w:val="7"/>
      <w:ind w:left="315" w:leftChars="150" w:right="315" w:rightChars="150"/>
      <w:jc w:val="right"/>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DF4E">
    <w:pPr>
      <w:pStyle w:val="7"/>
      <w:ind w:left="315" w:leftChars="150" w:right="315" w:rightChars="15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2DB3">
    <w:pPr>
      <w:pStyle w:val="7"/>
      <w:jc w:val="right"/>
      <w:rPr>
        <w:rFonts w:ascii="Times New Roman" w:hAnsi="Times New Roman"/>
        <w:sz w:val="28"/>
        <w:szCs w:val="28"/>
      </w:rPr>
    </w:pPr>
    <w:r>
      <w:rPr>
        <w:sz w:val="28"/>
      </w:rPr>
      <w:pict>
        <v:shape id="_x0000_s4104" o:spid="_x0000_s410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26CF0D7">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r>
      <w:rPr>
        <w:sz w:val="28"/>
      </w:rP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CD1FA3C">
                <w:pPr>
                  <w:pStyle w:val="7"/>
                  <w:rPr>
                    <w:rFonts w:hint="default" w:ascii="Times New Roman" w:hAnsi="Times New Roman" w:cs="Times New Roman"/>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B0B72">
    <w:pPr>
      <w:pStyle w:val="7"/>
    </w:pPr>
    <w:r>
      <w:rPr>
        <w:sz w:val="18"/>
      </w:rPr>
      <w:pict>
        <v:shape id="_x0000_s4103" o:spid="_x0000_s410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D2E6D27">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16</w:t>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zZTcwNzFlMDkzZTQwMjcwYzlmZDlkMDYwNzcwYWYifQ=="/>
  </w:docVars>
  <w:rsids>
    <w:rsidRoot w:val="009C240A"/>
    <w:rsid w:val="000003B2"/>
    <w:rsid w:val="000010AD"/>
    <w:rsid w:val="00005D2E"/>
    <w:rsid w:val="0001043F"/>
    <w:rsid w:val="00015CC9"/>
    <w:rsid w:val="00017E16"/>
    <w:rsid w:val="00021295"/>
    <w:rsid w:val="00021FB9"/>
    <w:rsid w:val="0004346F"/>
    <w:rsid w:val="00050647"/>
    <w:rsid w:val="000507A4"/>
    <w:rsid w:val="00055E3D"/>
    <w:rsid w:val="00060DE0"/>
    <w:rsid w:val="000934C4"/>
    <w:rsid w:val="0009490A"/>
    <w:rsid w:val="000A256D"/>
    <w:rsid w:val="000A2755"/>
    <w:rsid w:val="000A73F8"/>
    <w:rsid w:val="000B17B1"/>
    <w:rsid w:val="000B5CB0"/>
    <w:rsid w:val="000C5A5D"/>
    <w:rsid w:val="000C6595"/>
    <w:rsid w:val="000D1CDC"/>
    <w:rsid w:val="000D4629"/>
    <w:rsid w:val="000E0B18"/>
    <w:rsid w:val="000E32CF"/>
    <w:rsid w:val="000F69D5"/>
    <w:rsid w:val="00100408"/>
    <w:rsid w:val="00101ED2"/>
    <w:rsid w:val="00124B86"/>
    <w:rsid w:val="0012611A"/>
    <w:rsid w:val="001307EC"/>
    <w:rsid w:val="0013320F"/>
    <w:rsid w:val="00147437"/>
    <w:rsid w:val="00147494"/>
    <w:rsid w:val="00147FC3"/>
    <w:rsid w:val="00152BFC"/>
    <w:rsid w:val="001655CA"/>
    <w:rsid w:val="00165BC8"/>
    <w:rsid w:val="001718D1"/>
    <w:rsid w:val="00180A5B"/>
    <w:rsid w:val="001A73D9"/>
    <w:rsid w:val="001A7611"/>
    <w:rsid w:val="001B47D7"/>
    <w:rsid w:val="001B4B20"/>
    <w:rsid w:val="001B5665"/>
    <w:rsid w:val="001C5B94"/>
    <w:rsid w:val="001D38C3"/>
    <w:rsid w:val="001D3A65"/>
    <w:rsid w:val="001F5D87"/>
    <w:rsid w:val="00201881"/>
    <w:rsid w:val="00223BE3"/>
    <w:rsid w:val="002315D4"/>
    <w:rsid w:val="00232758"/>
    <w:rsid w:val="00235A29"/>
    <w:rsid w:val="00241315"/>
    <w:rsid w:val="00242BBE"/>
    <w:rsid w:val="00245125"/>
    <w:rsid w:val="002452B9"/>
    <w:rsid w:val="00247B78"/>
    <w:rsid w:val="002649F4"/>
    <w:rsid w:val="00264D54"/>
    <w:rsid w:val="0028718C"/>
    <w:rsid w:val="0028796A"/>
    <w:rsid w:val="00290BAC"/>
    <w:rsid w:val="002A2FC0"/>
    <w:rsid w:val="002A6F89"/>
    <w:rsid w:val="002B5D0E"/>
    <w:rsid w:val="002C11C6"/>
    <w:rsid w:val="002D1F6C"/>
    <w:rsid w:val="002D5996"/>
    <w:rsid w:val="002E05AA"/>
    <w:rsid w:val="002E4A54"/>
    <w:rsid w:val="002F2043"/>
    <w:rsid w:val="002F78A3"/>
    <w:rsid w:val="00325C75"/>
    <w:rsid w:val="003261E5"/>
    <w:rsid w:val="00326727"/>
    <w:rsid w:val="00331692"/>
    <w:rsid w:val="00335965"/>
    <w:rsid w:val="00336B1A"/>
    <w:rsid w:val="0035462C"/>
    <w:rsid w:val="0037440F"/>
    <w:rsid w:val="0037523C"/>
    <w:rsid w:val="00376217"/>
    <w:rsid w:val="003840FE"/>
    <w:rsid w:val="00384311"/>
    <w:rsid w:val="00390FCD"/>
    <w:rsid w:val="00392AA4"/>
    <w:rsid w:val="0039586C"/>
    <w:rsid w:val="003B37EA"/>
    <w:rsid w:val="003B48CA"/>
    <w:rsid w:val="003C140D"/>
    <w:rsid w:val="003C73AE"/>
    <w:rsid w:val="003D1B61"/>
    <w:rsid w:val="003D1E4A"/>
    <w:rsid w:val="003E1976"/>
    <w:rsid w:val="003E2CC6"/>
    <w:rsid w:val="003E5FF3"/>
    <w:rsid w:val="003F2BBE"/>
    <w:rsid w:val="003F5DA8"/>
    <w:rsid w:val="00415BAD"/>
    <w:rsid w:val="00415E74"/>
    <w:rsid w:val="00432E53"/>
    <w:rsid w:val="00437F03"/>
    <w:rsid w:val="00445D4E"/>
    <w:rsid w:val="00470166"/>
    <w:rsid w:val="0047349F"/>
    <w:rsid w:val="00493FBB"/>
    <w:rsid w:val="00497CA1"/>
    <w:rsid w:val="004A5B1A"/>
    <w:rsid w:val="004B5B84"/>
    <w:rsid w:val="004D0887"/>
    <w:rsid w:val="004D0CC6"/>
    <w:rsid w:val="004D616F"/>
    <w:rsid w:val="004E1274"/>
    <w:rsid w:val="004E523E"/>
    <w:rsid w:val="004F28CB"/>
    <w:rsid w:val="004F51C3"/>
    <w:rsid w:val="00501DE4"/>
    <w:rsid w:val="005023E4"/>
    <w:rsid w:val="00510948"/>
    <w:rsid w:val="00523F81"/>
    <w:rsid w:val="00532C11"/>
    <w:rsid w:val="00533930"/>
    <w:rsid w:val="00537A88"/>
    <w:rsid w:val="00555DB8"/>
    <w:rsid w:val="00561972"/>
    <w:rsid w:val="00563589"/>
    <w:rsid w:val="005651FA"/>
    <w:rsid w:val="00565C1B"/>
    <w:rsid w:val="00566024"/>
    <w:rsid w:val="00586FB2"/>
    <w:rsid w:val="00590F1E"/>
    <w:rsid w:val="00590FB2"/>
    <w:rsid w:val="005959C2"/>
    <w:rsid w:val="005A0766"/>
    <w:rsid w:val="005A3663"/>
    <w:rsid w:val="005B3317"/>
    <w:rsid w:val="005B76FF"/>
    <w:rsid w:val="005D52FA"/>
    <w:rsid w:val="005E7991"/>
    <w:rsid w:val="005F1AA6"/>
    <w:rsid w:val="005F221D"/>
    <w:rsid w:val="005F2C84"/>
    <w:rsid w:val="005F3325"/>
    <w:rsid w:val="005F4A56"/>
    <w:rsid w:val="00600BDC"/>
    <w:rsid w:val="00601076"/>
    <w:rsid w:val="00610129"/>
    <w:rsid w:val="006128E3"/>
    <w:rsid w:val="00621F56"/>
    <w:rsid w:val="0062610F"/>
    <w:rsid w:val="00627082"/>
    <w:rsid w:val="00635DBC"/>
    <w:rsid w:val="0063701C"/>
    <w:rsid w:val="006426FB"/>
    <w:rsid w:val="006526C5"/>
    <w:rsid w:val="00660EC3"/>
    <w:rsid w:val="00663B4F"/>
    <w:rsid w:val="00667322"/>
    <w:rsid w:val="00696A5C"/>
    <w:rsid w:val="006B36CF"/>
    <w:rsid w:val="006D2D22"/>
    <w:rsid w:val="006F7962"/>
    <w:rsid w:val="00717102"/>
    <w:rsid w:val="007179AB"/>
    <w:rsid w:val="007376E0"/>
    <w:rsid w:val="007377F9"/>
    <w:rsid w:val="00743E56"/>
    <w:rsid w:val="00744C88"/>
    <w:rsid w:val="00777E25"/>
    <w:rsid w:val="00791B38"/>
    <w:rsid w:val="00796CD0"/>
    <w:rsid w:val="007A76FD"/>
    <w:rsid w:val="007E1ACE"/>
    <w:rsid w:val="007F490B"/>
    <w:rsid w:val="007F5CF3"/>
    <w:rsid w:val="008005FD"/>
    <w:rsid w:val="00800A92"/>
    <w:rsid w:val="00804199"/>
    <w:rsid w:val="00820112"/>
    <w:rsid w:val="00820FEC"/>
    <w:rsid w:val="008311CA"/>
    <w:rsid w:val="0083487E"/>
    <w:rsid w:val="008351E8"/>
    <w:rsid w:val="008365F4"/>
    <w:rsid w:val="00840E1F"/>
    <w:rsid w:val="00850A9B"/>
    <w:rsid w:val="00873E53"/>
    <w:rsid w:val="00882D52"/>
    <w:rsid w:val="00885139"/>
    <w:rsid w:val="00885E2D"/>
    <w:rsid w:val="00892099"/>
    <w:rsid w:val="00895F16"/>
    <w:rsid w:val="008A3193"/>
    <w:rsid w:val="008A771F"/>
    <w:rsid w:val="008A7F16"/>
    <w:rsid w:val="008B0426"/>
    <w:rsid w:val="008B26F6"/>
    <w:rsid w:val="008C5757"/>
    <w:rsid w:val="008D39A8"/>
    <w:rsid w:val="008D7C67"/>
    <w:rsid w:val="008E0FD6"/>
    <w:rsid w:val="009008C8"/>
    <w:rsid w:val="009141FA"/>
    <w:rsid w:val="009215C1"/>
    <w:rsid w:val="00926ECD"/>
    <w:rsid w:val="00926F2F"/>
    <w:rsid w:val="00930EDD"/>
    <w:rsid w:val="009360B4"/>
    <w:rsid w:val="00945E1E"/>
    <w:rsid w:val="009465B8"/>
    <w:rsid w:val="00947A9C"/>
    <w:rsid w:val="00967BD2"/>
    <w:rsid w:val="00972B74"/>
    <w:rsid w:val="00977C32"/>
    <w:rsid w:val="0098025C"/>
    <w:rsid w:val="00981559"/>
    <w:rsid w:val="00983006"/>
    <w:rsid w:val="00992F98"/>
    <w:rsid w:val="00995604"/>
    <w:rsid w:val="00996987"/>
    <w:rsid w:val="009B1933"/>
    <w:rsid w:val="009B7011"/>
    <w:rsid w:val="009C240A"/>
    <w:rsid w:val="009C4EB6"/>
    <w:rsid w:val="009D7722"/>
    <w:rsid w:val="009E4034"/>
    <w:rsid w:val="009F345A"/>
    <w:rsid w:val="009F3DAB"/>
    <w:rsid w:val="00A020AA"/>
    <w:rsid w:val="00A02916"/>
    <w:rsid w:val="00A02FDC"/>
    <w:rsid w:val="00A057E6"/>
    <w:rsid w:val="00A33945"/>
    <w:rsid w:val="00A34CBE"/>
    <w:rsid w:val="00A3569D"/>
    <w:rsid w:val="00A3665F"/>
    <w:rsid w:val="00A36826"/>
    <w:rsid w:val="00A4258F"/>
    <w:rsid w:val="00A4730A"/>
    <w:rsid w:val="00A5136C"/>
    <w:rsid w:val="00A51EA2"/>
    <w:rsid w:val="00A63D38"/>
    <w:rsid w:val="00A65C62"/>
    <w:rsid w:val="00A661E6"/>
    <w:rsid w:val="00A772E6"/>
    <w:rsid w:val="00A865AF"/>
    <w:rsid w:val="00A91FC9"/>
    <w:rsid w:val="00A92BDA"/>
    <w:rsid w:val="00A9767A"/>
    <w:rsid w:val="00AA1252"/>
    <w:rsid w:val="00AA642C"/>
    <w:rsid w:val="00AB39BB"/>
    <w:rsid w:val="00AB7900"/>
    <w:rsid w:val="00AC2A5D"/>
    <w:rsid w:val="00AD77CB"/>
    <w:rsid w:val="00AE18E7"/>
    <w:rsid w:val="00AE72DB"/>
    <w:rsid w:val="00B01FE3"/>
    <w:rsid w:val="00B05B64"/>
    <w:rsid w:val="00B37400"/>
    <w:rsid w:val="00B41FBF"/>
    <w:rsid w:val="00B4307A"/>
    <w:rsid w:val="00B43695"/>
    <w:rsid w:val="00B67D68"/>
    <w:rsid w:val="00B742F6"/>
    <w:rsid w:val="00B76845"/>
    <w:rsid w:val="00B82E55"/>
    <w:rsid w:val="00B935C9"/>
    <w:rsid w:val="00BA17FC"/>
    <w:rsid w:val="00BA2262"/>
    <w:rsid w:val="00BA48B6"/>
    <w:rsid w:val="00BA5FB9"/>
    <w:rsid w:val="00BB104D"/>
    <w:rsid w:val="00BB44E1"/>
    <w:rsid w:val="00BB7BD7"/>
    <w:rsid w:val="00BC19C7"/>
    <w:rsid w:val="00BD72D8"/>
    <w:rsid w:val="00BE65BA"/>
    <w:rsid w:val="00BF007B"/>
    <w:rsid w:val="00BF1BF8"/>
    <w:rsid w:val="00BF5FBF"/>
    <w:rsid w:val="00C3204D"/>
    <w:rsid w:val="00C3461C"/>
    <w:rsid w:val="00C370C7"/>
    <w:rsid w:val="00C420FC"/>
    <w:rsid w:val="00C42B7D"/>
    <w:rsid w:val="00C44635"/>
    <w:rsid w:val="00C45662"/>
    <w:rsid w:val="00C5534E"/>
    <w:rsid w:val="00C62EB8"/>
    <w:rsid w:val="00C666B6"/>
    <w:rsid w:val="00C66BD9"/>
    <w:rsid w:val="00C706BB"/>
    <w:rsid w:val="00C70CB6"/>
    <w:rsid w:val="00C7682C"/>
    <w:rsid w:val="00C85E69"/>
    <w:rsid w:val="00C95366"/>
    <w:rsid w:val="00CA3DA3"/>
    <w:rsid w:val="00CA62A5"/>
    <w:rsid w:val="00CA6DBC"/>
    <w:rsid w:val="00CB2915"/>
    <w:rsid w:val="00CB2FB1"/>
    <w:rsid w:val="00CB664C"/>
    <w:rsid w:val="00CC0B98"/>
    <w:rsid w:val="00CC1F6D"/>
    <w:rsid w:val="00CC636E"/>
    <w:rsid w:val="00CD0E21"/>
    <w:rsid w:val="00CE1EF4"/>
    <w:rsid w:val="00CF5D7A"/>
    <w:rsid w:val="00D03021"/>
    <w:rsid w:val="00D05B33"/>
    <w:rsid w:val="00D066F3"/>
    <w:rsid w:val="00D227AD"/>
    <w:rsid w:val="00D26D80"/>
    <w:rsid w:val="00D33A7E"/>
    <w:rsid w:val="00D37247"/>
    <w:rsid w:val="00D41DB6"/>
    <w:rsid w:val="00D44299"/>
    <w:rsid w:val="00D73908"/>
    <w:rsid w:val="00D85915"/>
    <w:rsid w:val="00D933D4"/>
    <w:rsid w:val="00DA20E8"/>
    <w:rsid w:val="00DB0A98"/>
    <w:rsid w:val="00DB30E2"/>
    <w:rsid w:val="00DB46E3"/>
    <w:rsid w:val="00DC1BFB"/>
    <w:rsid w:val="00DD1E68"/>
    <w:rsid w:val="00DD50FA"/>
    <w:rsid w:val="00DD7C2B"/>
    <w:rsid w:val="00DE0C16"/>
    <w:rsid w:val="00DE77FD"/>
    <w:rsid w:val="00DF037B"/>
    <w:rsid w:val="00E0573D"/>
    <w:rsid w:val="00E1277F"/>
    <w:rsid w:val="00E150DF"/>
    <w:rsid w:val="00E21FDB"/>
    <w:rsid w:val="00E3077E"/>
    <w:rsid w:val="00E32C61"/>
    <w:rsid w:val="00E36241"/>
    <w:rsid w:val="00E3790F"/>
    <w:rsid w:val="00E42A60"/>
    <w:rsid w:val="00E46790"/>
    <w:rsid w:val="00E700B9"/>
    <w:rsid w:val="00E7610E"/>
    <w:rsid w:val="00E84BCF"/>
    <w:rsid w:val="00E94042"/>
    <w:rsid w:val="00E96AC4"/>
    <w:rsid w:val="00EA6B3D"/>
    <w:rsid w:val="00EB0FDB"/>
    <w:rsid w:val="00EB3B7C"/>
    <w:rsid w:val="00EB5018"/>
    <w:rsid w:val="00ED0280"/>
    <w:rsid w:val="00ED09E6"/>
    <w:rsid w:val="00ED508E"/>
    <w:rsid w:val="00EE3DEE"/>
    <w:rsid w:val="00EF7E40"/>
    <w:rsid w:val="00F03142"/>
    <w:rsid w:val="00F12EBF"/>
    <w:rsid w:val="00F179BC"/>
    <w:rsid w:val="00F210AB"/>
    <w:rsid w:val="00F21C1C"/>
    <w:rsid w:val="00F26378"/>
    <w:rsid w:val="00F41865"/>
    <w:rsid w:val="00F550AA"/>
    <w:rsid w:val="00F60F57"/>
    <w:rsid w:val="00F73A1C"/>
    <w:rsid w:val="00F81DBE"/>
    <w:rsid w:val="00F85151"/>
    <w:rsid w:val="00F86529"/>
    <w:rsid w:val="00F94795"/>
    <w:rsid w:val="00F9603E"/>
    <w:rsid w:val="00FA1BE4"/>
    <w:rsid w:val="00FB0E0A"/>
    <w:rsid w:val="00FB3BF6"/>
    <w:rsid w:val="00FB7B9D"/>
    <w:rsid w:val="00FC6E9B"/>
    <w:rsid w:val="00FD0F34"/>
    <w:rsid w:val="00FD38F1"/>
    <w:rsid w:val="00FD4B87"/>
    <w:rsid w:val="00FD6424"/>
    <w:rsid w:val="00FE17AA"/>
    <w:rsid w:val="00FE2FC0"/>
    <w:rsid w:val="00FE4C5C"/>
    <w:rsid w:val="00FE5E13"/>
    <w:rsid w:val="01C34CE4"/>
    <w:rsid w:val="01FF7C8D"/>
    <w:rsid w:val="022179B2"/>
    <w:rsid w:val="027802B8"/>
    <w:rsid w:val="02830E2A"/>
    <w:rsid w:val="02890E69"/>
    <w:rsid w:val="02E02AC0"/>
    <w:rsid w:val="033715D0"/>
    <w:rsid w:val="03505843"/>
    <w:rsid w:val="03A50264"/>
    <w:rsid w:val="045F3189"/>
    <w:rsid w:val="04B075A8"/>
    <w:rsid w:val="050C59F5"/>
    <w:rsid w:val="05E752BE"/>
    <w:rsid w:val="05EE25EA"/>
    <w:rsid w:val="05F75CA1"/>
    <w:rsid w:val="063220F0"/>
    <w:rsid w:val="06FD6E11"/>
    <w:rsid w:val="07453E9F"/>
    <w:rsid w:val="07A83ECB"/>
    <w:rsid w:val="0820538E"/>
    <w:rsid w:val="08416A4D"/>
    <w:rsid w:val="085479EB"/>
    <w:rsid w:val="093A3733"/>
    <w:rsid w:val="09583ECC"/>
    <w:rsid w:val="0A634D5B"/>
    <w:rsid w:val="0AA622AA"/>
    <w:rsid w:val="0B4D5FC2"/>
    <w:rsid w:val="0B9F5D07"/>
    <w:rsid w:val="0BBB6E49"/>
    <w:rsid w:val="0BEC174E"/>
    <w:rsid w:val="0D1700BB"/>
    <w:rsid w:val="0DB65667"/>
    <w:rsid w:val="0EAA76FE"/>
    <w:rsid w:val="0FCA5032"/>
    <w:rsid w:val="100E2040"/>
    <w:rsid w:val="101A5C20"/>
    <w:rsid w:val="10303770"/>
    <w:rsid w:val="10316703"/>
    <w:rsid w:val="1067163A"/>
    <w:rsid w:val="111134CD"/>
    <w:rsid w:val="11EA2B2D"/>
    <w:rsid w:val="12067287"/>
    <w:rsid w:val="121458D6"/>
    <w:rsid w:val="1233599F"/>
    <w:rsid w:val="12C60EE3"/>
    <w:rsid w:val="12CA0AC7"/>
    <w:rsid w:val="13B660AC"/>
    <w:rsid w:val="13CF2448"/>
    <w:rsid w:val="14600794"/>
    <w:rsid w:val="15477C97"/>
    <w:rsid w:val="16533265"/>
    <w:rsid w:val="16B05A94"/>
    <w:rsid w:val="18C55458"/>
    <w:rsid w:val="18CC35DF"/>
    <w:rsid w:val="190478B9"/>
    <w:rsid w:val="1A16541F"/>
    <w:rsid w:val="1A3F7508"/>
    <w:rsid w:val="1A7B79F8"/>
    <w:rsid w:val="1B0A794C"/>
    <w:rsid w:val="1B495627"/>
    <w:rsid w:val="1C140873"/>
    <w:rsid w:val="1C47344A"/>
    <w:rsid w:val="1C8F0E64"/>
    <w:rsid w:val="1CBA5C16"/>
    <w:rsid w:val="1D6C5A28"/>
    <w:rsid w:val="1D81597C"/>
    <w:rsid w:val="1DC826B0"/>
    <w:rsid w:val="1E2A5FC0"/>
    <w:rsid w:val="1EA86211"/>
    <w:rsid w:val="1F500355"/>
    <w:rsid w:val="1F884F40"/>
    <w:rsid w:val="1FBC12F0"/>
    <w:rsid w:val="204318C0"/>
    <w:rsid w:val="20696DE6"/>
    <w:rsid w:val="209B4957"/>
    <w:rsid w:val="20A4517E"/>
    <w:rsid w:val="21332749"/>
    <w:rsid w:val="215621BA"/>
    <w:rsid w:val="21C26898"/>
    <w:rsid w:val="22C76976"/>
    <w:rsid w:val="22FB50B8"/>
    <w:rsid w:val="231557AD"/>
    <w:rsid w:val="235418A9"/>
    <w:rsid w:val="23781BEB"/>
    <w:rsid w:val="239938EE"/>
    <w:rsid w:val="23AC3027"/>
    <w:rsid w:val="23D14D26"/>
    <w:rsid w:val="24725207"/>
    <w:rsid w:val="259721E1"/>
    <w:rsid w:val="26460F9B"/>
    <w:rsid w:val="26D1087F"/>
    <w:rsid w:val="2855701E"/>
    <w:rsid w:val="28C12902"/>
    <w:rsid w:val="28CF6E1A"/>
    <w:rsid w:val="2997327F"/>
    <w:rsid w:val="29AB695F"/>
    <w:rsid w:val="29E938FA"/>
    <w:rsid w:val="2A531DAA"/>
    <w:rsid w:val="2B111404"/>
    <w:rsid w:val="2BCA3C95"/>
    <w:rsid w:val="2BF962B9"/>
    <w:rsid w:val="2CE55883"/>
    <w:rsid w:val="2CED394C"/>
    <w:rsid w:val="2D32489B"/>
    <w:rsid w:val="2D651814"/>
    <w:rsid w:val="2E2D6E03"/>
    <w:rsid w:val="2E5F1981"/>
    <w:rsid w:val="2ECC5262"/>
    <w:rsid w:val="2EF04D53"/>
    <w:rsid w:val="2F3E79D4"/>
    <w:rsid w:val="2FB41D25"/>
    <w:rsid w:val="2FCA48BC"/>
    <w:rsid w:val="30567719"/>
    <w:rsid w:val="30716B42"/>
    <w:rsid w:val="30B25BCF"/>
    <w:rsid w:val="31673A5D"/>
    <w:rsid w:val="319576B4"/>
    <w:rsid w:val="31FD541D"/>
    <w:rsid w:val="32EF48C8"/>
    <w:rsid w:val="32F52A00"/>
    <w:rsid w:val="336C1F3A"/>
    <w:rsid w:val="33CE1DFB"/>
    <w:rsid w:val="344B763F"/>
    <w:rsid w:val="346B0D6E"/>
    <w:rsid w:val="34CE2353"/>
    <w:rsid w:val="35513266"/>
    <w:rsid w:val="36603A79"/>
    <w:rsid w:val="36E06A6D"/>
    <w:rsid w:val="38B45C2F"/>
    <w:rsid w:val="38CC58A6"/>
    <w:rsid w:val="38F86601"/>
    <w:rsid w:val="394703CA"/>
    <w:rsid w:val="39C466AF"/>
    <w:rsid w:val="3A043DE3"/>
    <w:rsid w:val="3B382669"/>
    <w:rsid w:val="3B4A4433"/>
    <w:rsid w:val="3C603A2F"/>
    <w:rsid w:val="3D6608AD"/>
    <w:rsid w:val="3DB16981"/>
    <w:rsid w:val="3E853820"/>
    <w:rsid w:val="3E880F97"/>
    <w:rsid w:val="3F2678FD"/>
    <w:rsid w:val="3F48245E"/>
    <w:rsid w:val="3FCD5603"/>
    <w:rsid w:val="41144D64"/>
    <w:rsid w:val="424E3A52"/>
    <w:rsid w:val="436B2238"/>
    <w:rsid w:val="43955879"/>
    <w:rsid w:val="43BF3E98"/>
    <w:rsid w:val="43DC6C55"/>
    <w:rsid w:val="44544DFF"/>
    <w:rsid w:val="45864178"/>
    <w:rsid w:val="46FB3A37"/>
    <w:rsid w:val="47612CEA"/>
    <w:rsid w:val="47865CC8"/>
    <w:rsid w:val="479263C4"/>
    <w:rsid w:val="47B03FDA"/>
    <w:rsid w:val="47B6277F"/>
    <w:rsid w:val="47C3759C"/>
    <w:rsid w:val="48011F57"/>
    <w:rsid w:val="48716FF6"/>
    <w:rsid w:val="488F5597"/>
    <w:rsid w:val="48C97358"/>
    <w:rsid w:val="49563C2A"/>
    <w:rsid w:val="496C0326"/>
    <w:rsid w:val="499B4BE7"/>
    <w:rsid w:val="4C6A7A62"/>
    <w:rsid w:val="4CC861BE"/>
    <w:rsid w:val="4CD3324F"/>
    <w:rsid w:val="4D330CFD"/>
    <w:rsid w:val="4E557C94"/>
    <w:rsid w:val="4EA0242C"/>
    <w:rsid w:val="4ED43E5E"/>
    <w:rsid w:val="4F785CCC"/>
    <w:rsid w:val="50F63E1D"/>
    <w:rsid w:val="521C3037"/>
    <w:rsid w:val="521E17C6"/>
    <w:rsid w:val="541024B3"/>
    <w:rsid w:val="554C3ED9"/>
    <w:rsid w:val="55C50294"/>
    <w:rsid w:val="55DB7CBB"/>
    <w:rsid w:val="55EE20E9"/>
    <w:rsid w:val="562473F4"/>
    <w:rsid w:val="56EA0046"/>
    <w:rsid w:val="57A10E35"/>
    <w:rsid w:val="58926EEC"/>
    <w:rsid w:val="58D35BA5"/>
    <w:rsid w:val="59076D5D"/>
    <w:rsid w:val="59B360AB"/>
    <w:rsid w:val="59B87782"/>
    <w:rsid w:val="5A0C26FD"/>
    <w:rsid w:val="5AF819B5"/>
    <w:rsid w:val="5AFE1DDF"/>
    <w:rsid w:val="5B3F4BDE"/>
    <w:rsid w:val="5BC41831"/>
    <w:rsid w:val="5C0E49D5"/>
    <w:rsid w:val="5C182A2D"/>
    <w:rsid w:val="5C56031C"/>
    <w:rsid w:val="5C5E5163"/>
    <w:rsid w:val="5C612718"/>
    <w:rsid w:val="5C7875B1"/>
    <w:rsid w:val="5CC45FFD"/>
    <w:rsid w:val="5CF75278"/>
    <w:rsid w:val="5D682CF3"/>
    <w:rsid w:val="5D960FED"/>
    <w:rsid w:val="5E161D7C"/>
    <w:rsid w:val="5F07775C"/>
    <w:rsid w:val="5F6F115B"/>
    <w:rsid w:val="6014217F"/>
    <w:rsid w:val="60633514"/>
    <w:rsid w:val="61546749"/>
    <w:rsid w:val="615E1EF2"/>
    <w:rsid w:val="61DC5CAE"/>
    <w:rsid w:val="63666D4C"/>
    <w:rsid w:val="63CA552D"/>
    <w:rsid w:val="63EF079E"/>
    <w:rsid w:val="64151F48"/>
    <w:rsid w:val="65466420"/>
    <w:rsid w:val="655623D0"/>
    <w:rsid w:val="66BD2F9A"/>
    <w:rsid w:val="672E4678"/>
    <w:rsid w:val="6813178A"/>
    <w:rsid w:val="6848395D"/>
    <w:rsid w:val="68C922E1"/>
    <w:rsid w:val="69875495"/>
    <w:rsid w:val="69E05665"/>
    <w:rsid w:val="6A442FF0"/>
    <w:rsid w:val="6A7B4CE2"/>
    <w:rsid w:val="6A964878"/>
    <w:rsid w:val="6AA07343"/>
    <w:rsid w:val="6AAE7B94"/>
    <w:rsid w:val="6ABA14E0"/>
    <w:rsid w:val="6D541E4B"/>
    <w:rsid w:val="6D602B44"/>
    <w:rsid w:val="6DEA70CC"/>
    <w:rsid w:val="6DF021E8"/>
    <w:rsid w:val="6DF95559"/>
    <w:rsid w:val="6DFB1DCA"/>
    <w:rsid w:val="6E242E0E"/>
    <w:rsid w:val="6ED437C0"/>
    <w:rsid w:val="6F034CDF"/>
    <w:rsid w:val="6F294D9B"/>
    <w:rsid w:val="6F2F14E2"/>
    <w:rsid w:val="6F6B53E1"/>
    <w:rsid w:val="6F7C03A1"/>
    <w:rsid w:val="6FF33B71"/>
    <w:rsid w:val="70093815"/>
    <w:rsid w:val="70AA74D2"/>
    <w:rsid w:val="718C3E9E"/>
    <w:rsid w:val="719B0B11"/>
    <w:rsid w:val="71A76EE7"/>
    <w:rsid w:val="73321691"/>
    <w:rsid w:val="737D33DC"/>
    <w:rsid w:val="73C1014B"/>
    <w:rsid w:val="73EC086D"/>
    <w:rsid w:val="744475A8"/>
    <w:rsid w:val="74DB60F3"/>
    <w:rsid w:val="75672DD3"/>
    <w:rsid w:val="75A90D5F"/>
    <w:rsid w:val="76230566"/>
    <w:rsid w:val="764A1915"/>
    <w:rsid w:val="76A313C1"/>
    <w:rsid w:val="77640802"/>
    <w:rsid w:val="777748F6"/>
    <w:rsid w:val="77BD4E09"/>
    <w:rsid w:val="77D705DB"/>
    <w:rsid w:val="77E00562"/>
    <w:rsid w:val="782A1641"/>
    <w:rsid w:val="79075EAB"/>
    <w:rsid w:val="790C1BF3"/>
    <w:rsid w:val="793267F4"/>
    <w:rsid w:val="79453370"/>
    <w:rsid w:val="79ED317C"/>
    <w:rsid w:val="79F71A7C"/>
    <w:rsid w:val="7A544291"/>
    <w:rsid w:val="7A681CB6"/>
    <w:rsid w:val="7CBD11CB"/>
    <w:rsid w:val="7CD50744"/>
    <w:rsid w:val="7D86630B"/>
    <w:rsid w:val="7DE93B42"/>
    <w:rsid w:val="7E1E5F3D"/>
    <w:rsid w:val="7E537F12"/>
    <w:rsid w:val="7ED102E1"/>
    <w:rsid w:val="7FC2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cs="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835"/>
      </w:tabs>
      <w:spacing w:line="660" w:lineRule="exact"/>
      <w:ind w:left="587" w:hanging="587" w:hangingChars="163"/>
      <w:jc w:val="center"/>
    </w:pPr>
    <w:rPr>
      <w:rFonts w:eastAsia="黑体"/>
      <w:sz w:val="36"/>
      <w:szCs w:val="3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customStyle="1" w:styleId="16">
    <w:name w:val="纯文本 Char"/>
    <w:qFormat/>
    <w:uiPriority w:val="0"/>
    <w:rPr>
      <w:rFonts w:ascii="宋体" w:hAnsi="Courier New" w:eastAsia="宋体" w:cs="Courier New"/>
      <w:szCs w:val="21"/>
    </w:rPr>
  </w:style>
  <w:style w:type="character" w:customStyle="1" w:styleId="17">
    <w:name w:val="纯文本 Char1"/>
    <w:basedOn w:val="13"/>
    <w:link w:val="4"/>
    <w:qFormat/>
    <w:uiPriority w:val="0"/>
    <w:rPr>
      <w:rFonts w:ascii="宋体" w:hAnsi="Courier New" w:eastAsia="宋体" w:cs="Courier New"/>
      <w:szCs w:val="21"/>
    </w:rPr>
  </w:style>
  <w:style w:type="character" w:customStyle="1" w:styleId="18">
    <w:name w:val="页眉 Char"/>
    <w:basedOn w:val="13"/>
    <w:link w:val="8"/>
    <w:semiHidden/>
    <w:qFormat/>
    <w:uiPriority w:val="99"/>
    <w:rPr>
      <w:rFonts w:ascii="Calibri" w:hAnsi="Calibri" w:eastAsia="宋体" w:cs="Times New Roman"/>
      <w:sz w:val="18"/>
      <w:szCs w:val="18"/>
    </w:rPr>
  </w:style>
  <w:style w:type="character" w:customStyle="1" w:styleId="19">
    <w:name w:val="页脚 Char"/>
    <w:basedOn w:val="13"/>
    <w:link w:val="7"/>
    <w:qFormat/>
    <w:uiPriority w:val="0"/>
    <w:rPr>
      <w:rFonts w:ascii="Calibri" w:hAnsi="Calibri" w:eastAsia="宋体" w:cs="Times New Roman"/>
      <w:sz w:val="18"/>
      <w:szCs w:val="18"/>
    </w:rPr>
  </w:style>
  <w:style w:type="character" w:customStyle="1" w:styleId="20">
    <w:name w:val="日期 Char"/>
    <w:basedOn w:val="13"/>
    <w:link w:val="5"/>
    <w:semiHidden/>
    <w:qFormat/>
    <w:uiPriority w:val="99"/>
    <w:rPr>
      <w:rFonts w:ascii="Calibri" w:hAnsi="Calibri" w:eastAsia="宋体" w:cs="Times New Roman"/>
    </w:rPr>
  </w:style>
  <w:style w:type="character" w:customStyle="1" w:styleId="21">
    <w:name w:val="批注框文本 Char"/>
    <w:basedOn w:val="13"/>
    <w:link w:val="6"/>
    <w:semiHidden/>
    <w:qFormat/>
    <w:uiPriority w:val="99"/>
    <w:rPr>
      <w:rFonts w:ascii="Calibri" w:hAnsi="Calibri"/>
      <w:kern w:val="2"/>
      <w:sz w:val="18"/>
      <w:szCs w:val="18"/>
    </w:rPr>
  </w:style>
  <w:style w:type="paragraph" w:customStyle="1" w:styleId="22">
    <w:name w:val="列出段落1"/>
    <w:basedOn w:val="1"/>
    <w:unhideWhenUsed/>
    <w:qFormat/>
    <w:uiPriority w:val="99"/>
    <w:pPr>
      <w:ind w:firstLine="420" w:firstLineChars="200"/>
    </w:pPr>
  </w:style>
  <w:style w:type="paragraph" w:customStyle="1" w:styleId="23">
    <w:name w:val="No Spacing_ad81b47b-6779-4c76-b471-79375858c8cb"/>
    <w:basedOn w:val="1"/>
    <w:qFormat/>
    <w:uiPriority w:val="99"/>
    <w:pPr>
      <w:ind w:firstLine="200" w:firstLineChars="200"/>
    </w:pPr>
  </w:style>
  <w:style w:type="character" w:customStyle="1" w:styleId="24">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4" textRotate="1"/>
    <customShpInfo spid="_x0000_s4102" textRotate="1"/>
    <customShpInfo spid="_x0000_s410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75438-9CF0-4F28-A16D-B2AEC61A813C}">
  <ds:schemaRefs/>
</ds:datastoreItem>
</file>

<file path=docProps/app.xml><?xml version="1.0" encoding="utf-8"?>
<Properties xmlns="http://schemas.openxmlformats.org/officeDocument/2006/extended-properties" xmlns:vt="http://schemas.openxmlformats.org/officeDocument/2006/docPropsVTypes">
  <Template>Normal</Template>
  <Pages>23</Pages>
  <Words>5252</Words>
  <Characters>5338</Characters>
  <Lines>15</Lines>
  <Paragraphs>4</Paragraphs>
  <TotalTime>219</TotalTime>
  <ScaleCrop>false</ScaleCrop>
  <LinksUpToDate>false</LinksUpToDate>
  <CharactersWithSpaces>5536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2019-03-30T01:20:00Z</dcterms:created>
  <dc:creator>admin</dc:creator>
  <cp:lastModifiedBy>beryl</cp:lastModifiedBy>
  <cp:lastPrinted>2022-09-01T09:02:00Z</cp:lastPrinted>
  <dcterms:modified xsi:type="dcterms:W3CDTF">2025-06-09T06:57:31Z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6EB1B3A6370E4AC39B642A814B2E9908</vt:lpwstr>
  </property>
  <property fmtid="{D5CDD505-2E9C-101B-9397-08002B2CF9AE}" pid="4" name="KSOTemplateDocerSaveRecord">
    <vt:lpwstr>eyJoZGlkIjoiOWY2YTNlMmUzOGI0ODA1MWViMWYwNGQyMTQ4YzI0ODQiLCJ1c2VySWQiOiI1OTIyMDQ5NjgifQ==</vt:lpwstr>
  </property>
</Properties>
</file>