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w:t>
      </w:r>
    </w:p>
    <w:p>
      <w:pPr>
        <w:spacing w:line="600" w:lineRule="exact"/>
        <w:jc w:val="center"/>
        <w:rPr>
          <w:rFonts w:ascii="Times New Roman" w:hAnsi="Times New Roman" w:eastAsia="仿宋_GB2312"/>
          <w:color w:val="000000"/>
          <w:sz w:val="32"/>
          <w:szCs w:val="32"/>
        </w:rPr>
      </w:pPr>
    </w:p>
    <w:p>
      <w:pPr>
        <w:spacing w:line="600" w:lineRule="exact"/>
        <w:jc w:val="center"/>
        <w:rPr>
          <w:rFonts w:ascii="Times New Roman" w:hAnsi="Times New Roman" w:eastAsia="仿宋_GB2312"/>
          <w:color w:val="000000"/>
          <w:sz w:val="32"/>
          <w:szCs w:val="32"/>
        </w:rPr>
      </w:pPr>
    </w:p>
    <w:p>
      <w:pPr>
        <w:spacing w:line="600" w:lineRule="exact"/>
        <w:jc w:val="center"/>
        <w:rPr>
          <w:rFonts w:ascii="Times New Roman" w:hAnsi="Times New Roman" w:eastAsia="仿宋_GB2312"/>
          <w:color w:val="000000"/>
          <w:sz w:val="32"/>
          <w:szCs w:val="32"/>
        </w:rPr>
      </w:pPr>
    </w:p>
    <w:p>
      <w:pPr>
        <w:spacing w:line="600" w:lineRule="exact"/>
        <w:jc w:val="center"/>
        <w:rPr>
          <w:rFonts w:ascii="Times New Roman" w:hAnsi="Times New Roman" w:eastAsia="仿宋_GB2312"/>
          <w:color w:val="000000"/>
          <w:sz w:val="32"/>
          <w:szCs w:val="32"/>
        </w:rPr>
      </w:pPr>
    </w:p>
    <w:p>
      <w:pPr>
        <w:spacing w:line="600" w:lineRule="exact"/>
        <w:jc w:val="center"/>
        <w:rPr>
          <w:rFonts w:ascii="Times New Roman" w:hAnsi="Times New Roman" w:eastAsia="仿宋_GB2312"/>
          <w:color w:val="000000"/>
          <w:sz w:val="32"/>
          <w:szCs w:val="32"/>
        </w:rPr>
      </w:pPr>
    </w:p>
    <w:p>
      <w:pPr>
        <w:spacing w:line="680" w:lineRule="exact"/>
        <w:jc w:val="center"/>
        <w:rPr>
          <w:rFonts w:ascii="Times New Roman" w:hAnsi="Times New Roman" w:eastAsia="仿宋_GB2312"/>
          <w:color w:val="000000"/>
          <w:sz w:val="32"/>
          <w:szCs w:val="32"/>
        </w:rPr>
      </w:pPr>
    </w:p>
    <w:p>
      <w:pPr>
        <w:spacing w:line="68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史河街政办〔20</w:t>
      </w:r>
      <w:r>
        <w:rPr>
          <w:rFonts w:hint="eastAsia" w:ascii="Times New Roman" w:hAnsi="Times New Roman" w:eastAsia="仿宋_GB2312"/>
          <w:color w:val="000000"/>
          <w:sz w:val="32"/>
          <w:szCs w:val="32"/>
          <w:lang w:val="en-US" w:eastAsia="zh-CN"/>
        </w:rPr>
        <w:t>24</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2</w:t>
      </w:r>
      <w:r>
        <w:rPr>
          <w:rFonts w:ascii="Times New Roman" w:hAnsi="Times New Roman" w:eastAsia="仿宋_GB2312"/>
          <w:color w:val="000000"/>
          <w:sz w:val="32"/>
          <w:szCs w:val="32"/>
        </w:rPr>
        <w:t>号</w:t>
      </w:r>
    </w:p>
    <w:p>
      <w:pPr>
        <w:spacing w:line="480" w:lineRule="exact"/>
        <w:jc w:val="center"/>
        <w:rPr>
          <w:rFonts w:ascii="Times New Roman" w:hAnsi="Times New Roman" w:eastAsia="华文仿宋"/>
          <w:color w:val="000000"/>
          <w:sz w:val="28"/>
          <w:szCs w:val="28"/>
        </w:rPr>
      </w:pPr>
    </w:p>
    <w:p>
      <w:pPr>
        <w:spacing w:line="480" w:lineRule="exact"/>
        <w:jc w:val="center"/>
        <w:rPr>
          <w:rFonts w:ascii="Times New Roman" w:hAnsi="Times New Roman" w:eastAsia="华文仿宋"/>
          <w:color w:val="000000"/>
          <w:sz w:val="28"/>
          <w:szCs w:val="28"/>
        </w:rPr>
      </w:pPr>
    </w:p>
    <w:p>
      <w:pPr>
        <w:spacing w:line="560" w:lineRule="exact"/>
        <w:jc w:val="center"/>
        <w:rPr>
          <w:rFonts w:hint="eastAsia" w:ascii="方正小标宋简体" w:hAnsi="Times New Roman" w:eastAsia="方正小标宋简体"/>
          <w:color w:val="000000"/>
          <w:w w:val="90"/>
          <w:sz w:val="44"/>
          <w:szCs w:val="44"/>
        </w:rPr>
      </w:pPr>
      <w:r>
        <w:rPr>
          <w:rFonts w:hint="eastAsia" w:ascii="方正小标宋简体" w:hAnsi="Times New Roman" w:eastAsia="方正小标宋简体"/>
          <w:color w:val="000000"/>
          <w:w w:val="90"/>
          <w:sz w:val="44"/>
          <w:szCs w:val="44"/>
        </w:rPr>
        <w:t>六安市叶集区史河街道党政办公室</w:t>
      </w:r>
    </w:p>
    <w:p>
      <w:pPr>
        <w:spacing w:line="560" w:lineRule="exact"/>
        <w:jc w:val="center"/>
        <w:rPr>
          <w:rFonts w:hint="eastAsia" w:ascii="方正小标宋简体" w:hAnsi="方正小标宋简体" w:eastAsia="方正小标宋简体" w:cs="方正小标宋简体"/>
          <w:w w:val="90"/>
          <w:sz w:val="44"/>
          <w:szCs w:val="44"/>
          <w:highlight w:val="none"/>
        </w:rPr>
      </w:pPr>
      <w:r>
        <w:rPr>
          <w:rFonts w:ascii="Times New Roman" w:hAnsi="Times New Roman" w:eastAsia="方正小标宋简体"/>
          <w:w w:val="90"/>
          <w:sz w:val="44"/>
          <w:szCs w:val="44"/>
        </w:rPr>
        <w:t>关于</w:t>
      </w:r>
      <w:r>
        <w:rPr>
          <w:rFonts w:hint="eastAsia" w:ascii="Times New Roman" w:hAnsi="Times New Roman" w:eastAsia="方正小标宋简体"/>
          <w:w w:val="90"/>
          <w:sz w:val="44"/>
          <w:szCs w:val="44"/>
          <w:lang w:val="en-US" w:eastAsia="zh-CN"/>
        </w:rPr>
        <w:t>印发《</w:t>
      </w:r>
      <w:r>
        <w:rPr>
          <w:rFonts w:hint="eastAsia" w:ascii="方正小标宋简体" w:hAnsi="方正小标宋简体" w:eastAsia="方正小标宋简体" w:cs="方正小标宋简体"/>
          <w:b w:val="0"/>
          <w:bCs w:val="0"/>
          <w:w w:val="90"/>
          <w:sz w:val="44"/>
          <w:szCs w:val="44"/>
          <w:lang w:val="en-US" w:eastAsia="zh-CN"/>
        </w:rPr>
        <w:t>史河街道</w:t>
      </w:r>
      <w:r>
        <w:rPr>
          <w:rFonts w:hint="eastAsia" w:ascii="方正小标宋简体" w:hAnsi="方正小标宋简体" w:eastAsia="方正小标宋简体" w:cs="方正小标宋简体"/>
          <w:w w:val="90"/>
          <w:sz w:val="44"/>
          <w:szCs w:val="44"/>
          <w:highlight w:val="none"/>
        </w:rPr>
        <w:t>改进和加强基层治理网格化</w:t>
      </w:r>
    </w:p>
    <w:p>
      <w:pPr>
        <w:spacing w:line="560" w:lineRule="exact"/>
        <w:jc w:val="center"/>
        <w:rPr>
          <w:rFonts w:hint="default" w:ascii="Times New Roman" w:hAnsi="Times New Roman" w:eastAsia="方正小标宋简体"/>
          <w:w w:val="90"/>
          <w:sz w:val="44"/>
          <w:szCs w:val="44"/>
          <w:lang w:val="en-US" w:eastAsia="zh-CN"/>
        </w:rPr>
      </w:pPr>
      <w:r>
        <w:rPr>
          <w:rFonts w:hint="eastAsia" w:ascii="方正小标宋简体" w:hAnsi="方正小标宋简体" w:eastAsia="方正小标宋简体" w:cs="方正小标宋简体"/>
          <w:w w:val="90"/>
          <w:sz w:val="44"/>
          <w:szCs w:val="44"/>
          <w:highlight w:val="none"/>
        </w:rPr>
        <w:t>服务管理工作实施方案</w:t>
      </w:r>
      <w:r>
        <w:rPr>
          <w:rFonts w:hint="eastAsia" w:ascii="方正小标宋简体" w:hAnsi="方正小标宋简体" w:eastAsia="方正小标宋简体" w:cs="方正小标宋简体"/>
          <w:b w:val="0"/>
          <w:bCs w:val="0"/>
          <w:color w:val="auto"/>
          <w:spacing w:val="-20"/>
          <w:w w:val="90"/>
          <w:kern w:val="0"/>
          <w:sz w:val="44"/>
          <w:szCs w:val="44"/>
          <w:lang w:val="en-US" w:eastAsia="zh-CN" w:bidi="ar"/>
        </w:rPr>
        <w:t>》</w:t>
      </w:r>
      <w:r>
        <w:rPr>
          <w:rFonts w:hint="eastAsia" w:ascii="Times New Roman" w:hAnsi="Times New Roman" w:eastAsia="方正小标宋简体"/>
          <w:w w:val="90"/>
          <w:sz w:val="44"/>
          <w:szCs w:val="44"/>
          <w:lang w:val="en-US" w:eastAsia="zh-CN"/>
        </w:rPr>
        <w:t>的通知</w:t>
      </w:r>
    </w:p>
    <w:p>
      <w:pPr>
        <w:spacing w:line="520" w:lineRule="exact"/>
        <w:rPr>
          <w:rFonts w:ascii="Times New Roman" w:hAnsi="Times New Roman" w:eastAsia="方正小标宋简体"/>
          <w:bCs/>
          <w:snapToGrid w:val="0"/>
          <w:color w:val="000000"/>
          <w:w w:val="90"/>
          <w:kern w:val="0"/>
          <w:sz w:val="44"/>
          <w:szCs w:val="44"/>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各村社，街属各部门</w:t>
      </w:r>
      <w:r>
        <w:rPr>
          <w:rFonts w:hint="eastAsia" w:ascii="仿宋_GB2312" w:hAnsi="仿宋_GB2312" w:eastAsia="仿宋_GB2312" w:cs="仿宋_GB2312"/>
          <w:sz w:val="32"/>
          <w:szCs w:val="32"/>
        </w:rPr>
        <w:t>：</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5"/>
        <w:jc w:val="both"/>
        <w:textAlignment w:val="auto"/>
        <w:rPr>
          <w:rFonts w:hint="default" w:ascii="Times New Roman" w:hAnsi="Times New Roman" w:eastAsia="仿宋_GB2312" w:cs="Times New Roman"/>
          <w:color w:val="000000"/>
          <w:w w:val="100"/>
          <w:kern w:val="2"/>
          <w:sz w:val="32"/>
          <w:szCs w:val="32"/>
          <w:lang w:val="en-US" w:eastAsia="zh-CN" w:bidi="ar-SA"/>
        </w:rPr>
      </w:pPr>
      <w:r>
        <w:rPr>
          <w:rFonts w:hint="default" w:ascii="Times New Roman" w:hAnsi="Times New Roman" w:eastAsia="仿宋_GB2312" w:cs="Times New Roman"/>
          <w:color w:val="000000"/>
          <w:w w:val="100"/>
          <w:kern w:val="2"/>
          <w:sz w:val="32"/>
          <w:szCs w:val="32"/>
          <w:lang w:val="en-US" w:eastAsia="zh-CN" w:bidi="ar-SA"/>
        </w:rPr>
        <w:t xml:space="preserve"> 现将《史河街道改进和加强基层治理网格化服务管理工作实施方案》印发给你们，请结合实际，认真贯彻执行。</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right"/>
        <w:textAlignment w:val="auto"/>
        <w:rPr>
          <w:rFonts w:ascii="Times New Roman" w:hAnsi="Times New Roman" w:eastAsia="仿宋_GB2312"/>
          <w:sz w:val="32"/>
          <w:szCs w:val="32"/>
        </w:rPr>
      </w:pPr>
      <w:r>
        <w:rPr>
          <w:rFonts w:ascii="Times New Roman" w:hAnsi="Times New Roman" w:eastAsia="仿宋_GB2312"/>
          <w:sz w:val="32"/>
          <w:szCs w:val="32"/>
        </w:rPr>
        <w:t>六安市叶集区史河街道党政办公室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center"/>
        <w:textAlignment w:val="auto"/>
        <w:rPr>
          <w:rFonts w:ascii="Times New Roman" w:hAnsi="Times New Roman" w:eastAsia="仿宋_GB2312"/>
          <w:color w:val="000000"/>
          <w:sz w:val="32"/>
          <w:szCs w:val="32"/>
        </w:rPr>
      </w:pP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20</w:t>
      </w:r>
      <w:r>
        <w:rPr>
          <w:rFonts w:hint="eastAsia" w:ascii="Times New Roman" w:hAnsi="Times New Roman" w:eastAsia="仿宋_GB2312"/>
          <w:sz w:val="32"/>
          <w:szCs w:val="32"/>
          <w:lang w:val="en-US" w:eastAsia="zh-CN"/>
        </w:rPr>
        <w:t>24</w:t>
      </w:r>
      <w:r>
        <w:rPr>
          <w:rFonts w:ascii="Times New Roman" w:hAnsi="Times New Roman" w:eastAsia="仿宋_GB2312"/>
          <w:sz w:val="32"/>
          <w:szCs w:val="32"/>
        </w:rPr>
        <w:t>年</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31</w:t>
      </w:r>
      <w:r>
        <w:rPr>
          <w:rFonts w:ascii="Times New Roman" w:hAnsi="Times New Roman" w:eastAsia="仿宋_GB2312"/>
          <w:sz w:val="32"/>
          <w:szCs w:val="32"/>
        </w:rPr>
        <w:t>日</w:t>
      </w:r>
    </w:p>
    <w:p>
      <w:pPr>
        <w:spacing w:line="600" w:lineRule="exact"/>
        <w:ind w:firstLine="640" w:firstLineChars="200"/>
        <w:contextualSpacing/>
        <w:rPr>
          <w:rFonts w:ascii="仿宋_GB2312" w:hAnsi="仿宋" w:eastAsia="仿宋_GB2312" w:cs="仿宋"/>
          <w:bCs/>
          <w:sz w:val="32"/>
          <w:szCs w:val="32"/>
        </w:rPr>
      </w:pPr>
    </w:p>
    <w:p>
      <w:pPr>
        <w:spacing w:line="560" w:lineRule="exact"/>
        <w:jc w:val="center"/>
        <w:rPr>
          <w:rFonts w:hint="eastAsia" w:ascii="方正小标宋简体" w:hAnsi="方正小标宋简体" w:eastAsia="方正小标宋简体" w:cs="方正小标宋简体"/>
          <w:b w:val="0"/>
          <w:bCs w:val="0"/>
          <w:w w:val="90"/>
          <w:sz w:val="44"/>
          <w:szCs w:val="44"/>
          <w:lang w:val="en-US" w:eastAsia="zh-CN"/>
        </w:rPr>
        <w:sectPr>
          <w:footerReference r:id="rId4" w:type="default"/>
          <w:headerReference r:id="rId3" w:type="even"/>
          <w:footerReference r:id="rId5" w:type="even"/>
          <w:pgSz w:w="11906" w:h="16838"/>
          <w:pgMar w:top="2098" w:right="1531" w:bottom="1984" w:left="1531" w:header="851" w:footer="1361" w:gutter="0"/>
          <w:pgBorders>
            <w:top w:val="none" w:sz="0" w:space="0"/>
            <w:left w:val="none" w:sz="0" w:space="0"/>
            <w:bottom w:val="none" w:sz="0" w:space="0"/>
            <w:right w:val="none" w:sz="0" w:space="0"/>
          </w:pgBorders>
          <w:pgNumType w:fmt="decimal" w:start="1" w:chapStyle="1"/>
          <w:cols w:space="425" w:num="1"/>
          <w:docGrid w:type="lines" w:linePitch="312" w:charSpace="0"/>
        </w:sectPr>
      </w:pPr>
    </w:p>
    <w:p>
      <w:pPr>
        <w:spacing w:line="560" w:lineRule="exact"/>
        <w:jc w:val="center"/>
        <w:rPr>
          <w:rFonts w:hint="eastAsia" w:ascii="仿宋_GB2312" w:eastAsia="仿宋_GB2312"/>
          <w:w w:val="100"/>
          <w:sz w:val="32"/>
          <w:szCs w:val="32"/>
        </w:rPr>
      </w:pPr>
      <w:r>
        <w:rPr>
          <w:rFonts w:hint="eastAsia" w:ascii="方正小标宋简体" w:hAnsi="方正小标宋简体" w:eastAsia="方正小标宋简体" w:cs="方正小标宋简体"/>
          <w:b w:val="0"/>
          <w:bCs w:val="0"/>
          <w:w w:val="100"/>
          <w:sz w:val="44"/>
          <w:szCs w:val="44"/>
          <w:lang w:val="en-US" w:eastAsia="zh-CN"/>
        </w:rPr>
        <w:t>史河街道</w:t>
      </w:r>
      <w:r>
        <w:rPr>
          <w:rFonts w:hint="eastAsia" w:ascii="方正小标宋简体" w:hAnsi="方正小标宋简体" w:eastAsia="方正小标宋简体" w:cs="方正小标宋简体"/>
          <w:w w:val="100"/>
          <w:sz w:val="44"/>
          <w:szCs w:val="44"/>
          <w:highlight w:val="none"/>
        </w:rPr>
        <w:t>改进和加强基层治理网格化服务管理工作实施方案</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为进一步推深做实</w:t>
      </w:r>
      <w:r>
        <w:rPr>
          <w:rFonts w:hint="eastAsia"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无事</w:t>
      </w:r>
      <w:r>
        <w:rPr>
          <w:rFonts w:hint="eastAsia"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找书记党建引领基层社会治理，高效推进六安市</w:t>
      </w:r>
      <w:r>
        <w:rPr>
          <w:rFonts w:hint="eastAsia"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一抓实两促进</w:t>
      </w:r>
      <w:r>
        <w:rPr>
          <w:rFonts w:hint="eastAsia"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及我区城市小区</w:t>
      </w:r>
      <w:r>
        <w:rPr>
          <w:rFonts w:hint="eastAsia"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六好六规范</w:t>
      </w:r>
      <w:r>
        <w:rPr>
          <w:rFonts w:hint="eastAsia"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创建工作开展，规范</w:t>
      </w:r>
      <w:r>
        <w:rPr>
          <w:rFonts w:hint="eastAsia" w:ascii="Times New Roman" w:hAnsi="Times New Roman" w:eastAsia="仿宋_GB2312" w:cs="Times New Roman"/>
          <w:b w:val="0"/>
          <w:bCs w:val="0"/>
          <w:sz w:val="32"/>
          <w:szCs w:val="32"/>
          <w:highlight w:val="none"/>
          <w:lang w:val="en-US" w:eastAsia="zh-CN"/>
        </w:rPr>
        <w:t>村社</w:t>
      </w:r>
      <w:r>
        <w:rPr>
          <w:rFonts w:hint="default" w:ascii="Times New Roman" w:hAnsi="Times New Roman" w:eastAsia="仿宋_GB2312" w:cs="Times New Roman"/>
          <w:b w:val="0"/>
          <w:bCs w:val="0"/>
          <w:sz w:val="32"/>
          <w:szCs w:val="32"/>
          <w:highlight w:val="none"/>
          <w:lang w:val="en-US" w:eastAsia="zh-CN"/>
        </w:rPr>
        <w:t>网格员管理，持续建设高素质网格队伍，提高网格化服务工作的专业化、精细化水平</w:t>
      </w:r>
      <w:r>
        <w:rPr>
          <w:rFonts w:hint="eastAsia"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结合</w:t>
      </w:r>
      <w:r>
        <w:rPr>
          <w:rFonts w:hint="eastAsia" w:ascii="Times New Roman" w:hAnsi="Times New Roman" w:eastAsia="仿宋_GB2312" w:cs="Times New Roman"/>
          <w:b w:val="0"/>
          <w:bCs w:val="0"/>
          <w:sz w:val="32"/>
          <w:szCs w:val="32"/>
          <w:highlight w:val="none"/>
          <w:lang w:val="en-US" w:eastAsia="zh-CN"/>
        </w:rPr>
        <w:t>我街道</w:t>
      </w:r>
      <w:r>
        <w:rPr>
          <w:rFonts w:hint="default" w:ascii="Times New Roman" w:hAnsi="Times New Roman" w:eastAsia="仿宋_GB2312" w:cs="Times New Roman"/>
          <w:b w:val="0"/>
          <w:bCs w:val="0"/>
          <w:sz w:val="32"/>
          <w:szCs w:val="32"/>
          <w:highlight w:val="none"/>
          <w:lang w:val="en-US" w:eastAsia="zh-CN"/>
        </w:rPr>
        <w:t>实际，制定本实施方案。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一、指导思想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坚持以习近平新时代中国特色社会主义思想为指导，全面贯彻党的二十大精神，深入贯彻落实习近平总书记关于加强和创新基层社会治理的重要论述，以党建为引领，整合基层各类资源，补齐服务短板，优化基层社会治理方式，推进网格化服务管理，推动基层社会治理创新之路走深走实。</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黑体" w:hAnsi="黑体" w:eastAsia="黑体" w:cs="黑体"/>
          <w:b w:val="0"/>
          <w:bCs w:val="0"/>
          <w:sz w:val="32"/>
          <w:szCs w:val="32"/>
          <w:highlight w:val="none"/>
          <w:lang w:val="en-US" w:eastAsia="zh-CN"/>
        </w:rPr>
      </w:pPr>
      <w:r>
        <w:rPr>
          <w:rFonts w:hint="default" w:ascii="黑体" w:hAnsi="黑体" w:eastAsia="黑体" w:cs="黑体"/>
          <w:b w:val="0"/>
          <w:bCs w:val="0"/>
          <w:sz w:val="32"/>
          <w:szCs w:val="32"/>
          <w:highlight w:val="none"/>
          <w:lang w:val="en-US" w:eastAsia="zh-CN"/>
        </w:rPr>
        <w:t>二、工作目标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从2024年起，街村（社）两级按照本实施方案要求全面推进网格化服务管理工作，将网格化服务管理工作延伸到街道各部门、各村（社），形成</w:t>
      </w:r>
      <w:r>
        <w:rPr>
          <w:rFonts w:hint="default" w:ascii="Times New Roman" w:hAnsi="Times New Roman" w:eastAsia="仿宋_GB2312" w:cs="Times New Roman"/>
          <w:b w:val="0"/>
          <w:bCs w:val="0"/>
          <w:sz w:val="32"/>
          <w:szCs w:val="32"/>
          <w:lang w:val="en-US" w:eastAsia="zh-CN"/>
        </w:rPr>
        <w:t>工作合力</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highlight w:val="none"/>
          <w:lang w:val="en-US" w:eastAsia="zh-CN"/>
        </w:rPr>
        <w:t>强化</w:t>
      </w:r>
      <w:r>
        <w:rPr>
          <w:rFonts w:hint="eastAsia"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无事</w:t>
      </w:r>
      <w:r>
        <w:rPr>
          <w:rFonts w:hint="eastAsia"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找书记大数据平台运用，推进网格化服务管理规范化、制度化、常态化运行，为辖区群众提供更为直接、高效的基层服务。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黑体" w:hAnsi="黑体" w:eastAsia="黑体" w:cs="黑体"/>
          <w:b w:val="0"/>
          <w:bCs w:val="0"/>
          <w:sz w:val="32"/>
          <w:szCs w:val="32"/>
          <w:highlight w:val="none"/>
          <w:lang w:val="en-US" w:eastAsia="zh-CN"/>
        </w:rPr>
      </w:pPr>
      <w:r>
        <w:rPr>
          <w:rFonts w:hint="default" w:ascii="黑体" w:hAnsi="黑体" w:eastAsia="黑体" w:cs="黑体"/>
          <w:b w:val="0"/>
          <w:bCs w:val="0"/>
          <w:sz w:val="32"/>
          <w:szCs w:val="32"/>
          <w:highlight w:val="none"/>
          <w:lang w:val="en-US" w:eastAsia="zh-CN"/>
        </w:rPr>
        <w:t>三、工作内容</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eastAsia" w:ascii="楷体_GB2312" w:hAnsi="楷体_GB2312" w:eastAsia="楷体_GB2312" w:cs="楷体_GB2312"/>
          <w:b w:val="0"/>
          <w:bCs w:val="0"/>
          <w:sz w:val="32"/>
          <w:szCs w:val="32"/>
          <w:lang w:val="en-US" w:eastAsia="zh-CN"/>
        </w:rPr>
        <w:t>（一）网格优化调整</w:t>
      </w:r>
      <w:r>
        <w:rPr>
          <w:rFonts w:hint="default" w:ascii="Times New Roman" w:hAnsi="Times New Roman" w:eastAsia="仿宋_GB2312" w:cs="Times New Roman"/>
          <w:b w:val="0"/>
          <w:bCs w:val="0"/>
          <w:sz w:val="32"/>
          <w:szCs w:val="32"/>
          <w:lang w:val="en-US" w:eastAsia="zh-CN"/>
        </w:rPr>
        <w:t>。针对前期网格</w:t>
      </w:r>
      <w:r>
        <w:rPr>
          <w:rFonts w:hint="eastAsia" w:ascii="Times New Roman" w:hAnsi="Times New Roman" w:eastAsia="仿宋_GB2312" w:cs="Times New Roman"/>
          <w:b w:val="0"/>
          <w:bCs w:val="0"/>
          <w:sz w:val="32"/>
          <w:szCs w:val="32"/>
          <w:lang w:val="en-US" w:eastAsia="zh-CN"/>
        </w:rPr>
        <w:t>划分</w:t>
      </w:r>
      <w:r>
        <w:rPr>
          <w:rFonts w:hint="default" w:ascii="Times New Roman" w:hAnsi="Times New Roman" w:eastAsia="仿宋_GB2312" w:cs="Times New Roman"/>
          <w:b w:val="0"/>
          <w:bCs w:val="0"/>
          <w:sz w:val="32"/>
          <w:szCs w:val="32"/>
          <w:lang w:val="en-US" w:eastAsia="zh-CN"/>
        </w:rPr>
        <w:t>存在的区域小、办件少、部分网格员履职不到位等问题，各村（社）应结合村社实际按照</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实事求是、科学合理</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的原则进行整合调整。1.社区小区网格整合。综合考虑规划户数和实际居住户数，原则上每个网格规划住户最高不突破500户，常住户不低于250户。2.村（居）民组网格整合。按照</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以房定户、以房定人</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的原则开展划分，原则上每个网格为100户至300户，不得出现</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户内分户</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现象。3.基础待遇的明确。原则上按照每100户200元/月，每个网格最高不突破600元/月的工资标准确定基础工资，</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无事</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找书记数据平台办件绩效由平安建设办根据季度办件量及质效进行测算，统筹使用区街两级专项配套资金予以落实。（牵头责任人：柏洁、吴洋；责任单位：平安建设办、网格化服务管理中心、各村（社）；时限：2月底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建强网格队伍</w:t>
      </w:r>
      <w:r>
        <w:rPr>
          <w:rFonts w:hint="default" w:ascii="Times New Roman" w:hAnsi="Times New Roman" w:eastAsia="仿宋_GB2312" w:cs="Times New Roman"/>
          <w:b w:val="0"/>
          <w:bCs w:val="0"/>
          <w:sz w:val="32"/>
          <w:szCs w:val="32"/>
          <w:lang w:val="en-US" w:eastAsia="zh-CN"/>
        </w:rPr>
        <w:t>。推进网格治理力量</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rPr>
        <w:t>1+1+N</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建设</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val="en-US" w:eastAsia="zh-CN"/>
        </w:rPr>
        <w:t>落实上下联动，重心下移。整合区街村（社）各方力量，健全以网格长、网格员、相关执法力量为主体，基层志愿者服务力量积极参与的网格化服务管理队伍。一是选优配强网格员。在网格员选择上，要按照</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有责任心、有时间、有能力</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的三有标准开展选聘，</w:t>
      </w:r>
      <w:r>
        <w:rPr>
          <w:rFonts w:hint="default" w:ascii="Times New Roman" w:hAnsi="Times New Roman" w:eastAsia="仿宋_GB2312" w:cs="Times New Roman"/>
          <w:b w:val="0"/>
          <w:bCs w:val="0"/>
          <w:sz w:val="32"/>
          <w:szCs w:val="32"/>
        </w:rPr>
        <w:t>网格员</w:t>
      </w:r>
      <w:r>
        <w:rPr>
          <w:rFonts w:hint="default" w:ascii="Times New Roman" w:hAnsi="Times New Roman" w:eastAsia="仿宋_GB2312" w:cs="Times New Roman"/>
          <w:b w:val="0"/>
          <w:bCs w:val="0"/>
          <w:sz w:val="32"/>
          <w:szCs w:val="32"/>
          <w:lang w:val="en-US" w:eastAsia="zh-CN"/>
        </w:rPr>
        <w:t>要</w:t>
      </w:r>
      <w:r>
        <w:rPr>
          <w:rFonts w:hint="default" w:ascii="Times New Roman" w:hAnsi="Times New Roman" w:eastAsia="仿宋_GB2312" w:cs="Times New Roman"/>
          <w:b w:val="0"/>
          <w:bCs w:val="0"/>
          <w:sz w:val="32"/>
          <w:szCs w:val="32"/>
        </w:rPr>
        <w:t>热心</w:t>
      </w:r>
      <w:r>
        <w:rPr>
          <w:rFonts w:hint="default" w:ascii="Times New Roman" w:hAnsi="Times New Roman" w:eastAsia="仿宋_GB2312" w:cs="Times New Roman"/>
          <w:b w:val="0"/>
          <w:bCs w:val="0"/>
          <w:sz w:val="32"/>
          <w:szCs w:val="32"/>
          <w:lang w:val="en-US" w:eastAsia="zh-CN"/>
        </w:rPr>
        <w:t>村（</w:t>
      </w:r>
      <w:r>
        <w:rPr>
          <w:rFonts w:hint="default" w:ascii="Times New Roman" w:hAnsi="Times New Roman" w:eastAsia="仿宋_GB2312" w:cs="Times New Roman"/>
          <w:b w:val="0"/>
          <w:bCs w:val="0"/>
          <w:sz w:val="32"/>
          <w:szCs w:val="32"/>
        </w:rPr>
        <w:t>社</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rPr>
        <w:t>事务服务</w:t>
      </w:r>
      <w:r>
        <w:rPr>
          <w:rFonts w:hint="default" w:ascii="Times New Roman" w:hAnsi="Times New Roman" w:eastAsia="仿宋_GB2312" w:cs="Times New Roman"/>
          <w:b w:val="0"/>
          <w:bCs w:val="0"/>
          <w:sz w:val="32"/>
          <w:szCs w:val="32"/>
          <w:lang w:val="en-US" w:eastAsia="zh-CN"/>
        </w:rPr>
        <w:t>工作</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拥有较好的语言表达能力，能熟练操作智能手机</w:t>
      </w:r>
      <w:r>
        <w:rPr>
          <w:rFonts w:hint="default" w:ascii="Times New Roman" w:hAnsi="Times New Roman" w:eastAsia="仿宋_GB2312" w:cs="Times New Roman"/>
          <w:b w:val="0"/>
          <w:bCs w:val="0"/>
          <w:sz w:val="32"/>
          <w:szCs w:val="32"/>
          <w:lang w:val="en-US" w:eastAsia="zh-CN"/>
        </w:rPr>
        <w:t>。社区小区优先从小区党支部成员、党员、</w:t>
      </w:r>
      <w:r>
        <w:rPr>
          <w:rFonts w:hint="default" w:ascii="Times New Roman" w:hAnsi="Times New Roman" w:eastAsia="仿宋_GB2312" w:cs="Times New Roman"/>
          <w:b w:val="0"/>
          <w:bCs w:val="0"/>
          <w:sz w:val="32"/>
          <w:szCs w:val="32"/>
        </w:rPr>
        <w:t>业主委员会成员、物业</w:t>
      </w:r>
      <w:r>
        <w:rPr>
          <w:rFonts w:hint="default" w:ascii="Times New Roman" w:hAnsi="Times New Roman" w:eastAsia="仿宋_GB2312" w:cs="Times New Roman"/>
          <w:b w:val="0"/>
          <w:bCs w:val="0"/>
          <w:sz w:val="32"/>
          <w:szCs w:val="32"/>
          <w:lang w:val="en-US" w:eastAsia="zh-CN"/>
        </w:rPr>
        <w:t>服务</w:t>
      </w:r>
      <w:r>
        <w:rPr>
          <w:rFonts w:hint="default" w:ascii="Times New Roman" w:hAnsi="Times New Roman" w:eastAsia="仿宋_GB2312" w:cs="Times New Roman"/>
          <w:b w:val="0"/>
          <w:bCs w:val="0"/>
          <w:sz w:val="32"/>
          <w:szCs w:val="32"/>
        </w:rPr>
        <w:t>人员、退休老干部、法律援助人员、人民调解员</w:t>
      </w:r>
      <w:r>
        <w:rPr>
          <w:rFonts w:hint="default" w:ascii="Times New Roman" w:hAnsi="Times New Roman" w:eastAsia="仿宋_GB2312" w:cs="Times New Roman"/>
          <w:b w:val="0"/>
          <w:bCs w:val="0"/>
          <w:sz w:val="32"/>
          <w:szCs w:val="32"/>
          <w:lang w:val="en-US" w:eastAsia="zh-CN"/>
        </w:rPr>
        <w:t>等</w:t>
      </w:r>
      <w:r>
        <w:rPr>
          <w:rFonts w:hint="default" w:ascii="Times New Roman" w:hAnsi="Times New Roman" w:eastAsia="仿宋_GB2312" w:cs="Times New Roman"/>
          <w:b w:val="0"/>
          <w:bCs w:val="0"/>
          <w:sz w:val="32"/>
          <w:szCs w:val="32"/>
        </w:rPr>
        <w:t>人员</w:t>
      </w:r>
      <w:r>
        <w:rPr>
          <w:rFonts w:hint="default" w:ascii="Times New Roman" w:hAnsi="Times New Roman" w:eastAsia="仿宋_GB2312" w:cs="Times New Roman"/>
          <w:b w:val="0"/>
          <w:bCs w:val="0"/>
          <w:sz w:val="32"/>
          <w:szCs w:val="32"/>
          <w:lang w:val="en-US" w:eastAsia="zh-CN"/>
        </w:rPr>
        <w:t>中择优选择</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村（居）民网格员的选择，要与村（居）民组长区分开来（能胜任网格工作的可以结合）。确保整合后的工作网格员能够承担下来，切实发挥基层减负作用。二是整合网格</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N</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力量。网格中心要积极对接区物管中心、城区派出所，推进相关执法力量进村入格。新时代文明实践所统筹抓好各村社（小区）志愿者服务力量建设，分类建立志愿者服务队伍，交由社区、小区党支部进行使用与管理，出台积分制奖励办法，进一步提高志愿服务人员参与活动的积极性、可续性。（牵头责任人：孙开铭、金晓波、孟青山、吴洋；责任单位：新时代文明实践所、城区派出所、执法中队、网格化服务管理中心、各村（社）；时限：2月底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楷体_GB2312" w:hAnsi="楷体_GB2312" w:eastAsia="楷体_GB2312" w:cs="楷体_GB2312"/>
          <w:b w:val="0"/>
          <w:bCs w:val="0"/>
          <w:sz w:val="32"/>
          <w:szCs w:val="32"/>
          <w:lang w:val="en-US" w:eastAsia="zh-CN"/>
        </w:rPr>
        <w:t>（三）开展业务培训</w:t>
      </w:r>
      <w:r>
        <w:rPr>
          <w:rFonts w:hint="default" w:ascii="Times New Roman" w:hAnsi="Times New Roman" w:eastAsia="仿宋_GB2312" w:cs="Times New Roman"/>
          <w:b w:val="0"/>
          <w:bCs w:val="0"/>
          <w:sz w:val="32"/>
          <w:szCs w:val="32"/>
          <w:lang w:val="en-US" w:eastAsia="zh-CN"/>
        </w:rPr>
        <w:t>。网格中心会同平安办每半年至少开展1次网格长、网格员基础业务培训，重点从网格化服务管理的概念、网格长、网格员工作职责、</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无事</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找书记APP使用和办件要求以及网格员的月度考核开展培训。街道相关二级机构必要时应针对纳入网格内的服务事项开展专题培训。各村（社）要结合月度重点工作，对纳入网格化服务的工作事项，动态开展网格长、网格员培训，确保其知道干什么、怎么干、能干好。（牵头责任人：柏洁、吴洋；责任单位：平安建设办、网格化服务管理中心、各村（社）；时限：常态化落实）</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highlight w:val="none"/>
          <w:lang w:val="en-US" w:eastAsia="zh-CN"/>
        </w:rPr>
      </w:pPr>
      <w:r>
        <w:rPr>
          <w:rFonts w:hint="eastAsia" w:ascii="楷体_GB2312" w:hAnsi="楷体_GB2312" w:eastAsia="楷体_GB2312" w:cs="楷体_GB2312"/>
          <w:b w:val="0"/>
          <w:bCs w:val="0"/>
          <w:sz w:val="32"/>
          <w:szCs w:val="32"/>
          <w:highlight w:val="none"/>
          <w:lang w:val="en-US" w:eastAsia="zh-CN"/>
        </w:rPr>
        <w:t>（四）明确服务职责</w:t>
      </w:r>
      <w:r>
        <w:rPr>
          <w:rFonts w:hint="default" w:ascii="Times New Roman" w:hAnsi="Times New Roman" w:eastAsia="仿宋_GB2312" w:cs="Times New Roman"/>
          <w:b w:val="0"/>
          <w:bCs w:val="0"/>
          <w:sz w:val="32"/>
          <w:szCs w:val="32"/>
          <w:highlight w:val="none"/>
          <w:lang w:val="en-US" w:eastAsia="zh-CN"/>
        </w:rPr>
        <w:t>。根据区级有关文件要求，按照</w:t>
      </w:r>
      <w:r>
        <w:rPr>
          <w:rFonts w:hint="eastAsia"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尽力而为，量力而行</w:t>
      </w:r>
      <w:r>
        <w:rPr>
          <w:rFonts w:hint="eastAsia"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的原则进一步明确网格内日常服务事项，积极推进</w:t>
      </w:r>
      <w:r>
        <w:rPr>
          <w:rFonts w:hint="eastAsia"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一网统管</w:t>
      </w:r>
      <w:r>
        <w:rPr>
          <w:rFonts w:hint="eastAsia"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，网格化服务管理中心负责制定工作准入清单（详见附件1），重点突出以下几个方面。1.信息枢纽。网格员在网格长、村</w:t>
      </w:r>
      <w:r>
        <w:rPr>
          <w:rFonts w:hint="eastAsia"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居</w:t>
      </w:r>
      <w:r>
        <w:rPr>
          <w:rFonts w:hint="eastAsia"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民组长、小区党支部、业委会的支持下，熟悉掌握网格区域内的</w:t>
      </w:r>
      <w:r>
        <w:rPr>
          <w:rFonts w:hint="eastAsia"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人、地、事、物、情</w:t>
      </w:r>
      <w:r>
        <w:rPr>
          <w:rFonts w:hint="eastAsia"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等信息，常态化排查收集群众诉求、矛盾纠纷、风险隐患、突发情况等信息，做好跟踪服务、信息上报工作。政策宣传。2.政策宣传。通过零距离、面对面以及利用网格微信群的方式开展沟通交流，向网格内的群众宣传党的路线方针政策、国家法律法规和各级党委政府的决策部署等。3.民生保障。做好网格内事关群众切身利益的社会治安、公共安全、卫生健康、社会保障、就业服务、帮扶救助等服务管理工作。4.矛盾化解。积极主动做好网格内党员群众的思想引导、心理疏导，及时就地化解各类矛盾纠纷，打造新时代基层善治的叶集样板。5.便民服务。在网格内常态化开展走访调研，及时发现、主动解决或对接解决村</w:t>
      </w:r>
      <w:r>
        <w:rPr>
          <w:rFonts w:hint="eastAsia"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居</w:t>
      </w:r>
      <w:r>
        <w:rPr>
          <w:rFonts w:hint="eastAsia"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民群众的急难愁盼。每月走访</w:t>
      </w:r>
      <w:r>
        <w:rPr>
          <w:rFonts w:hint="eastAsia"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五必访</w:t>
      </w:r>
      <w:r>
        <w:rPr>
          <w:rFonts w:hint="eastAsia"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信访户、大病重病户、鰥寡孤独老人、低保困难户、优抚对象、脱贫户（监测户）等不少于1次，对一般家庭每季度走访不少于1次。6.主动监督。对网格内上级决策部署和政策举措的贯彻落实情况、各类公权力在基层一线的运行情况，违反中央</w:t>
      </w:r>
      <w:r>
        <w:rPr>
          <w:rFonts w:hint="eastAsia" w:ascii="Times New Roman" w:hAnsi="Times New Roman" w:eastAsia="仿宋_GB2312" w:cs="Times New Roman"/>
          <w:b w:val="0"/>
          <w:bCs w:val="0"/>
          <w:sz w:val="32"/>
          <w:szCs w:val="32"/>
          <w:highlight w:val="none"/>
          <w:lang w:val="en-US" w:eastAsia="zh-CN"/>
        </w:rPr>
        <w:t>八</w:t>
      </w:r>
      <w:r>
        <w:rPr>
          <w:rFonts w:hint="default" w:ascii="Times New Roman" w:hAnsi="Times New Roman" w:eastAsia="仿宋_GB2312" w:cs="Times New Roman"/>
          <w:b w:val="0"/>
          <w:bCs w:val="0"/>
          <w:sz w:val="32"/>
          <w:szCs w:val="32"/>
          <w:highlight w:val="none"/>
          <w:lang w:val="en-US" w:eastAsia="zh-CN"/>
        </w:rPr>
        <w:t>项规定精神和</w:t>
      </w:r>
      <w:r>
        <w:rPr>
          <w:rFonts w:hint="eastAsia"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四风</w:t>
      </w:r>
      <w:r>
        <w:rPr>
          <w:rFonts w:hint="eastAsia"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问题、漠视和侵害群众利益问题</w:t>
      </w:r>
      <w:r>
        <w:rPr>
          <w:rFonts w:hint="eastAsia" w:ascii="Times New Roman" w:hAnsi="Times New Roman" w:eastAsia="仿宋_GB2312" w:cs="Times New Roman"/>
          <w:b w:val="0"/>
          <w:bCs w:val="0"/>
          <w:sz w:val="32"/>
          <w:szCs w:val="32"/>
          <w:highlight w:val="none"/>
          <w:lang w:val="en-US" w:eastAsia="zh-CN"/>
        </w:rPr>
        <w:t>，以及</w:t>
      </w:r>
      <w:r>
        <w:rPr>
          <w:rFonts w:hint="default" w:ascii="Times New Roman" w:hAnsi="Times New Roman" w:eastAsia="仿宋_GB2312" w:cs="Times New Roman"/>
          <w:b w:val="0"/>
          <w:bCs w:val="0"/>
          <w:sz w:val="32"/>
          <w:szCs w:val="32"/>
          <w:highlight w:val="none"/>
          <w:lang w:val="en-US" w:eastAsia="zh-CN"/>
        </w:rPr>
        <w:t>村务财务和重大事项等开展监督，发现问题按规定及时上报。7.密切协作。网格长负责所属网格内所有村</w:t>
      </w:r>
      <w:r>
        <w:rPr>
          <w:rFonts w:hint="eastAsia"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居</w:t>
      </w:r>
      <w:r>
        <w:rPr>
          <w:rFonts w:hint="eastAsia"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民群众的联系服务、问题帮办、诉求应答等工作，网格员负责所联系服务的村民小组、小区楼栋等的常态化服务管理工作，打通</w:t>
      </w:r>
      <w:r>
        <w:rPr>
          <w:rFonts w:hint="eastAsia"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入户到人</w:t>
      </w:r>
      <w:r>
        <w:rPr>
          <w:rFonts w:hint="eastAsia"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的</w:t>
      </w:r>
      <w:r>
        <w:rPr>
          <w:rFonts w:hint="eastAsia"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最后一米</w:t>
      </w:r>
      <w:r>
        <w:rPr>
          <w:rFonts w:hint="eastAsia"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。（牵头责任人：街道各班子成员、科级干部；责任单位：街属各部门、各村（社）；时限：常态化落实）</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楷体_GB2312" w:hAnsi="楷体_GB2312" w:eastAsia="楷体_GB2312" w:cs="楷体_GB2312"/>
          <w:b w:val="0"/>
          <w:bCs w:val="0"/>
          <w:sz w:val="32"/>
          <w:szCs w:val="32"/>
          <w:highlight w:val="none"/>
          <w:lang w:val="en-US" w:eastAsia="zh-CN"/>
        </w:rPr>
        <w:t>（五）抓好办件统筹</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color w:val="auto"/>
          <w:sz w:val="32"/>
          <w:szCs w:val="32"/>
          <w:highlight w:val="none"/>
          <w:lang w:val="en-US" w:eastAsia="zh-CN"/>
        </w:rPr>
        <w:t>平安建设办统筹好</w:t>
      </w:r>
      <w:r>
        <w:rPr>
          <w:rFonts w:hint="eastAsia"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无事</w:t>
      </w:r>
      <w:r>
        <w:rPr>
          <w:rFonts w:hint="eastAsia"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找书记智慧平台的使用管理，街道各部门要做好工作联动，对交办的处置事项要积极响应、具体负责。村（</w:t>
      </w:r>
      <w:r>
        <w:rPr>
          <w:rFonts w:hint="default" w:ascii="Times New Roman" w:hAnsi="Times New Roman" w:eastAsia="仿宋_GB2312" w:cs="Times New Roman"/>
          <w:b w:val="0"/>
          <w:bCs w:val="0"/>
          <w:color w:val="auto"/>
          <w:sz w:val="32"/>
          <w:szCs w:val="32"/>
          <w:highlight w:val="none"/>
          <w:lang w:eastAsia="zh-CN"/>
        </w:rPr>
        <w:t>社</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eastAsia="zh-CN"/>
        </w:rPr>
        <w:t>党</w:t>
      </w:r>
      <w:r>
        <w:rPr>
          <w:rFonts w:hint="default" w:ascii="Times New Roman" w:hAnsi="Times New Roman" w:eastAsia="仿宋_GB2312" w:cs="Times New Roman"/>
          <w:b w:val="0"/>
          <w:bCs w:val="0"/>
          <w:color w:val="auto"/>
          <w:sz w:val="32"/>
          <w:szCs w:val="32"/>
          <w:highlight w:val="none"/>
          <w:lang w:val="en-US" w:eastAsia="zh-CN"/>
        </w:rPr>
        <w:t>组织</w:t>
      </w:r>
      <w:r>
        <w:rPr>
          <w:rFonts w:hint="default" w:ascii="Times New Roman" w:hAnsi="Times New Roman" w:eastAsia="仿宋_GB2312" w:cs="Times New Roman"/>
          <w:b w:val="0"/>
          <w:bCs w:val="0"/>
          <w:color w:val="auto"/>
          <w:sz w:val="32"/>
          <w:szCs w:val="32"/>
          <w:highlight w:val="none"/>
          <w:lang w:eastAsia="zh-CN"/>
        </w:rPr>
        <w:t>书记</w:t>
      </w:r>
      <w:r>
        <w:rPr>
          <w:rFonts w:hint="default" w:ascii="Times New Roman" w:hAnsi="Times New Roman" w:eastAsia="仿宋_GB2312" w:cs="Times New Roman"/>
          <w:b w:val="0"/>
          <w:bCs w:val="0"/>
          <w:color w:val="auto"/>
          <w:sz w:val="32"/>
          <w:szCs w:val="32"/>
          <w:highlight w:val="none"/>
          <w:lang w:val="en-US" w:eastAsia="zh-CN"/>
        </w:rPr>
        <w:t>是村（</w:t>
      </w:r>
      <w:r>
        <w:rPr>
          <w:rFonts w:hint="default" w:ascii="Times New Roman" w:hAnsi="Times New Roman" w:eastAsia="仿宋_GB2312" w:cs="Times New Roman"/>
          <w:b w:val="0"/>
          <w:bCs w:val="0"/>
          <w:color w:val="auto"/>
          <w:sz w:val="32"/>
          <w:szCs w:val="32"/>
          <w:highlight w:val="none"/>
          <w:lang w:eastAsia="zh-CN"/>
        </w:rPr>
        <w:t>社</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eastAsia="zh-CN"/>
        </w:rPr>
        <w:t>网格</w:t>
      </w:r>
      <w:r>
        <w:rPr>
          <w:rFonts w:hint="default" w:ascii="Times New Roman" w:hAnsi="Times New Roman" w:eastAsia="仿宋_GB2312" w:cs="Times New Roman"/>
          <w:b w:val="0"/>
          <w:bCs w:val="0"/>
          <w:color w:val="auto"/>
          <w:sz w:val="32"/>
          <w:szCs w:val="32"/>
          <w:highlight w:val="none"/>
          <w:lang w:val="en-US" w:eastAsia="zh-CN"/>
        </w:rPr>
        <w:t>化工作</w:t>
      </w:r>
      <w:r>
        <w:rPr>
          <w:rFonts w:hint="default" w:ascii="Times New Roman" w:hAnsi="Times New Roman" w:eastAsia="仿宋_GB2312" w:cs="Times New Roman"/>
          <w:b w:val="0"/>
          <w:bCs w:val="0"/>
          <w:color w:val="auto"/>
          <w:sz w:val="32"/>
          <w:szCs w:val="32"/>
          <w:highlight w:val="none"/>
          <w:lang w:eastAsia="zh-CN"/>
        </w:rPr>
        <w:t>的总责任人，领导并统筹协调处理各类疑难问题，</w:t>
      </w:r>
      <w:r>
        <w:rPr>
          <w:rFonts w:hint="default" w:ascii="Times New Roman" w:hAnsi="Times New Roman" w:eastAsia="仿宋_GB2312" w:cs="Times New Roman"/>
          <w:b w:val="0"/>
          <w:bCs w:val="0"/>
          <w:color w:val="auto"/>
          <w:sz w:val="32"/>
          <w:szCs w:val="32"/>
          <w:highlight w:val="none"/>
          <w:lang w:val="en-US" w:eastAsia="zh-CN"/>
        </w:rPr>
        <w:t>对村（社）本级无法处理的事项应通过智慧平台及时上报，确保小事不出网格、难事不出村（社）、大事不出街道</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sz w:val="32"/>
          <w:szCs w:val="32"/>
          <w:lang w:val="en-US" w:eastAsia="zh-CN"/>
        </w:rPr>
        <w:t>牵头责任人：柏洁；责任单位：平安建设办、街道其他各部门、各村（社）；时限：常态化落实</w:t>
      </w:r>
      <w:r>
        <w:rPr>
          <w:rFonts w:hint="default" w:ascii="Times New Roman" w:hAnsi="Times New Roman" w:eastAsia="仿宋_GB2312" w:cs="Times New Roman"/>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楷体_GB2312" w:hAnsi="楷体_GB2312" w:eastAsia="楷体_GB2312" w:cs="楷体_GB2312"/>
          <w:b w:val="0"/>
          <w:bCs w:val="0"/>
          <w:sz w:val="32"/>
          <w:szCs w:val="32"/>
          <w:highlight w:val="none"/>
          <w:lang w:val="en-US" w:eastAsia="zh-CN"/>
        </w:rPr>
        <w:t>（六）严格月度考核</w:t>
      </w:r>
      <w:r>
        <w:rPr>
          <w:rFonts w:hint="default" w:ascii="Times New Roman" w:hAnsi="Times New Roman" w:eastAsia="仿宋_GB2312" w:cs="Times New Roman"/>
          <w:b w:val="0"/>
          <w:bCs w:val="0"/>
          <w:sz w:val="32"/>
          <w:szCs w:val="32"/>
          <w:lang w:val="en-US" w:eastAsia="zh-CN"/>
        </w:rPr>
        <w:t>。网格长是网格员履职考核的第一责任人，各村</w:t>
      </w:r>
      <w:r>
        <w:rPr>
          <w:rFonts w:hint="default" w:ascii="Times New Roman" w:hAnsi="Times New Roman" w:eastAsia="仿宋_GB2312" w:cs="Times New Roman"/>
          <w:b w:val="0"/>
          <w:bCs w:val="0"/>
          <w:sz w:val="32"/>
          <w:szCs w:val="32"/>
          <w:highlight w:val="none"/>
          <w:lang w:val="en-US" w:eastAsia="zh-CN"/>
        </w:rPr>
        <w:t>（社）党总支</w:t>
      </w:r>
      <w:r>
        <w:rPr>
          <w:rFonts w:hint="default" w:ascii="Times New Roman" w:hAnsi="Times New Roman" w:eastAsia="仿宋_GB2312" w:cs="Times New Roman"/>
          <w:b w:val="0"/>
          <w:bCs w:val="0"/>
          <w:sz w:val="32"/>
          <w:szCs w:val="32"/>
          <w:lang w:val="en-US" w:eastAsia="zh-CN"/>
        </w:rPr>
        <w:t>书记负领导责任。每月由网格长按照月度基础工作考评细则对网格员开展考核，考核时要重点参考平台办件情况。</w:t>
      </w:r>
      <w:r>
        <w:rPr>
          <w:rFonts w:hint="default" w:ascii="Times New Roman" w:hAnsi="Times New Roman" w:eastAsia="仿宋_GB2312" w:cs="Times New Roman"/>
          <w:b w:val="0"/>
          <w:bCs w:val="0"/>
          <w:sz w:val="32"/>
          <w:szCs w:val="32"/>
          <w:highlight w:val="none"/>
          <w:lang w:val="en-US" w:eastAsia="zh-CN"/>
        </w:rPr>
        <w:t>网格中心对村（社）上报的月考评结果会同平安建设办进行抽查</w:t>
      </w:r>
      <w:r>
        <w:rPr>
          <w:rFonts w:hint="default" w:ascii="Times New Roman" w:hAnsi="Times New Roman" w:eastAsia="仿宋_GB2312" w:cs="Times New Roman"/>
          <w:b w:val="0"/>
          <w:bCs w:val="0"/>
          <w:sz w:val="32"/>
          <w:szCs w:val="32"/>
          <w:lang w:val="en-US" w:eastAsia="zh-CN"/>
        </w:rPr>
        <w:t>。自2024年2月份开始试行扣分制考核，每分按照月度基础工资的1%进行扣减。</w:t>
      </w:r>
      <w:r>
        <w:rPr>
          <w:rFonts w:hint="default" w:ascii="Times New Roman" w:hAnsi="Times New Roman" w:eastAsia="仿宋_GB2312" w:cs="Times New Roman"/>
          <w:b w:val="0"/>
          <w:bCs w:val="0"/>
          <w:sz w:val="32"/>
          <w:szCs w:val="32"/>
          <w:highlight w:val="none"/>
          <w:lang w:val="en-US" w:eastAsia="zh-CN"/>
        </w:rPr>
        <w:t>月度评分在60分以下的判定为不合格，由所在村社主要负责人对其约谈，一个年度周期内2个月评定为不合格的，由网格化服务管理中心对其通报批评，一个年度周期内3个月评定不合格的，责令村（社）按程序终止服务协议。网格长在月度考核中弄虚作假的，一经发现由网格中心扣除相应分值，并视情况采用村（社）提醒谈话、网格中心约谈通报、纪工委执纪监督等方式进行处理。</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sz w:val="32"/>
          <w:szCs w:val="32"/>
          <w:lang w:val="en-US" w:eastAsia="zh-CN"/>
        </w:rPr>
        <w:t>牵头责任人：吴洋；责任单位：网格化服务管理中心、各村（社）；时限：常态化落实</w:t>
      </w:r>
      <w:r>
        <w:rPr>
          <w:rFonts w:hint="default" w:ascii="Times New Roman" w:hAnsi="Times New Roman" w:eastAsia="仿宋_GB2312" w:cs="Times New Roman"/>
          <w:b w:val="0"/>
          <w:bCs w:val="0"/>
          <w:color w:val="auto"/>
          <w:sz w:val="32"/>
          <w:szCs w:val="32"/>
          <w:highlight w:val="none"/>
          <w:lang w:eastAsia="zh-CN"/>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default" w:ascii="Times New Roman" w:hAnsi="Times New Roman" w:eastAsia="仿宋_GB2312" w:cs="Times New Roman"/>
          <w:b w:val="0"/>
          <w:bCs w:val="0"/>
          <w:kern w:val="2"/>
          <w:sz w:val="32"/>
          <w:szCs w:val="32"/>
          <w:highlight w:val="none"/>
          <w:lang w:val="en-US" w:eastAsia="zh-CN" w:bidi="ar-SA"/>
        </w:rPr>
      </w:pPr>
      <w:r>
        <w:rPr>
          <w:rFonts w:hint="default" w:ascii="楷体_GB2312" w:hAnsi="楷体_GB2312" w:eastAsia="楷体_GB2312" w:cs="楷体_GB2312"/>
          <w:b w:val="0"/>
          <w:bCs w:val="0"/>
          <w:kern w:val="2"/>
          <w:sz w:val="32"/>
          <w:szCs w:val="32"/>
          <w:highlight w:val="none"/>
          <w:lang w:val="en-US" w:eastAsia="zh-CN" w:bidi="ar-SA"/>
        </w:rPr>
        <w:t>（七）创新网格宣传</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kern w:val="2"/>
          <w:sz w:val="32"/>
          <w:szCs w:val="32"/>
          <w:highlight w:val="none"/>
          <w:lang w:val="en-US" w:eastAsia="zh-CN" w:bidi="ar-SA"/>
        </w:rPr>
        <w:t>在开展线下常态化网格宣传的同时，创新开展线上宣传。以网格化服务为依托，按照每月2条的频率开展基层治理网格化服务管理线上宣传，由各村（社）自编自导自演自剪，宣传内容紧扣纳入网格化服务范畴的工作主题，如文明创建、人居环境整治、政策宣传等，村（社）无能力开展的由街道从街村两级择优组建融媒体宣传专班，具体负责。拍摄成稿经街道党工委副书记、宣传委员和宣传内容的业务经办部门三审后，以网格化服务管理中心、新时代文明实践所名义进行全街转发、宣传，成稿一经采用给予村社或专班每条500元奖励。</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sz w:val="32"/>
          <w:szCs w:val="32"/>
          <w:lang w:val="en-US" w:eastAsia="zh-CN"/>
        </w:rPr>
        <w:t>牵头责任人：孙开铭、吴洋；责任单位：新时代文明实践所、网格化服务管理中心、各村（社）；时限：常态化</w:t>
      </w:r>
      <w:r>
        <w:rPr>
          <w:rFonts w:hint="default" w:ascii="Times New Roman" w:hAnsi="Times New Roman" w:eastAsia="仿宋_GB2312" w:cs="Times New Roman"/>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黑体" w:hAnsi="黑体" w:eastAsia="黑体" w:cs="黑体"/>
          <w:b w:val="0"/>
          <w:bCs w:val="0"/>
          <w:sz w:val="32"/>
          <w:szCs w:val="32"/>
          <w:highlight w:val="none"/>
          <w:lang w:val="en-US" w:eastAsia="zh-CN"/>
        </w:rPr>
      </w:pPr>
      <w:r>
        <w:rPr>
          <w:rFonts w:hint="default" w:ascii="黑体" w:hAnsi="黑体" w:eastAsia="黑体" w:cs="黑体"/>
          <w:b w:val="0"/>
          <w:bCs w:val="0"/>
          <w:sz w:val="32"/>
          <w:szCs w:val="32"/>
          <w:highlight w:val="none"/>
          <w:lang w:val="en-US" w:eastAsia="zh-CN"/>
        </w:rPr>
        <w:t>四、工作要求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楷体_GB2312" w:hAnsi="楷体_GB2312" w:eastAsia="楷体_GB2312" w:cs="楷体_GB2312"/>
          <w:b w:val="0"/>
          <w:bCs w:val="0"/>
          <w:sz w:val="32"/>
          <w:szCs w:val="32"/>
          <w:highlight w:val="none"/>
          <w:lang w:val="en-US" w:eastAsia="zh-CN"/>
        </w:rPr>
        <w:t>（一）提高思想认识</w:t>
      </w:r>
      <w:r>
        <w:rPr>
          <w:rFonts w:hint="default" w:ascii="Times New Roman" w:hAnsi="Times New Roman" w:eastAsia="仿宋_GB2312" w:cs="Times New Roman"/>
          <w:b w:val="0"/>
          <w:bCs w:val="0"/>
          <w:kern w:val="2"/>
          <w:sz w:val="32"/>
          <w:szCs w:val="32"/>
          <w:lang w:val="en-US" w:eastAsia="zh-CN" w:bidi="ar-SA"/>
        </w:rPr>
        <w:t>。街属各部门、各村（社）要深入践行习近平总书记关于加强和创新基层社会治理的重要论述、市委</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一抓实两促进</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及区委</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无事</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找书记党建引领基层社会治理工作，进一步提升政治站位，全面树立网格化工作思维，积极推进</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一网统管</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，奋力打造基层善治的史河样板。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w w:val="100"/>
          <w:sz w:val="32"/>
          <w:szCs w:val="32"/>
          <w:lang w:val="en-US" w:eastAsia="zh-CN"/>
        </w:rPr>
      </w:pPr>
      <w:r>
        <w:rPr>
          <w:rFonts w:hint="default" w:ascii="楷体_GB2312" w:hAnsi="楷体_GB2312" w:eastAsia="楷体_GB2312" w:cs="楷体_GB2312"/>
          <w:b w:val="0"/>
          <w:bCs w:val="0"/>
          <w:sz w:val="32"/>
          <w:szCs w:val="32"/>
          <w:highlight w:val="none"/>
          <w:lang w:val="en-US" w:eastAsia="zh-CN"/>
        </w:rPr>
        <w:t>（二）强化组织领导</w:t>
      </w:r>
      <w:r>
        <w:rPr>
          <w:rFonts w:hint="default" w:ascii="Times New Roman" w:hAnsi="Times New Roman" w:eastAsia="仿宋_GB2312" w:cs="Times New Roman"/>
          <w:b w:val="0"/>
          <w:bCs w:val="0"/>
          <w:w w:val="100"/>
          <w:kern w:val="2"/>
          <w:sz w:val="32"/>
          <w:szCs w:val="32"/>
          <w:lang w:val="en-US" w:eastAsia="zh-CN" w:bidi="ar-SA"/>
        </w:rPr>
        <w:t>。</w:t>
      </w:r>
      <w:r>
        <w:rPr>
          <w:rFonts w:hint="default" w:ascii="Times New Roman" w:hAnsi="Times New Roman" w:eastAsia="仿宋_GB2312" w:cs="Times New Roman"/>
          <w:b w:val="0"/>
          <w:bCs w:val="0"/>
          <w:w w:val="100"/>
          <w:sz w:val="32"/>
          <w:szCs w:val="32"/>
          <w:highlight w:val="none"/>
          <w:lang w:val="en-US" w:eastAsia="zh-CN"/>
        </w:rPr>
        <w:t>成立由党工委书记、办事处主任任组长，</w:t>
      </w:r>
      <w:r>
        <w:rPr>
          <w:rFonts w:hint="default" w:ascii="Times New Roman" w:hAnsi="Times New Roman" w:eastAsia="仿宋_GB2312" w:cs="Times New Roman"/>
          <w:b w:val="0"/>
          <w:bCs w:val="0"/>
          <w:w w:val="100"/>
          <w:sz w:val="32"/>
          <w:szCs w:val="32"/>
        </w:rPr>
        <w:t>党工委副书记</w:t>
      </w:r>
      <w:r>
        <w:rPr>
          <w:rFonts w:hint="default" w:ascii="Times New Roman" w:hAnsi="Times New Roman" w:eastAsia="仿宋_GB2312" w:cs="Times New Roman"/>
          <w:b w:val="0"/>
          <w:bCs w:val="0"/>
          <w:w w:val="100"/>
          <w:sz w:val="32"/>
          <w:szCs w:val="32"/>
          <w:lang w:val="en-US" w:eastAsia="zh-CN"/>
        </w:rPr>
        <w:t>任常务副组长，其他班子成员和科级干部任副组长，二级机构负责人、各村（社）党组织书记为成员的史河街道</w:t>
      </w:r>
      <w:r>
        <w:rPr>
          <w:rFonts w:hint="default" w:ascii="Times New Roman" w:hAnsi="Times New Roman" w:eastAsia="仿宋_GB2312" w:cs="Times New Roman"/>
          <w:b w:val="0"/>
          <w:bCs w:val="0"/>
          <w:w w:val="100"/>
          <w:sz w:val="32"/>
          <w:szCs w:val="32"/>
          <w:highlight w:val="none"/>
          <w:lang w:val="en-US" w:eastAsia="zh-CN"/>
        </w:rPr>
        <w:t>全面推进基层治理网格化服务管理工作领导小组</w:t>
      </w:r>
      <w:r>
        <w:rPr>
          <w:rFonts w:hint="default" w:ascii="Times New Roman" w:hAnsi="Times New Roman" w:eastAsia="仿宋_GB2312" w:cs="Times New Roman"/>
          <w:b w:val="0"/>
          <w:bCs w:val="0"/>
          <w:w w:val="100"/>
          <w:sz w:val="32"/>
          <w:szCs w:val="32"/>
          <w:lang w:val="en-US" w:eastAsia="zh-CN"/>
        </w:rPr>
        <w:t>（详见附件2）。</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w w:val="100"/>
          <w:sz w:val="32"/>
          <w:szCs w:val="32"/>
          <w:lang w:val="en-US" w:eastAsia="zh-CN"/>
        </w:rPr>
      </w:pPr>
      <w:r>
        <w:rPr>
          <w:rFonts w:hint="default" w:ascii="Times New Roman" w:hAnsi="Times New Roman" w:eastAsia="仿宋_GB2312" w:cs="Times New Roman"/>
          <w:b w:val="0"/>
          <w:bCs w:val="0"/>
          <w:w w:val="100"/>
          <w:sz w:val="32"/>
          <w:szCs w:val="32"/>
          <w:lang w:val="en-US" w:eastAsia="zh-CN"/>
        </w:rPr>
        <w:t>街道网格化服务管理中心不</w:t>
      </w:r>
      <w:r>
        <w:rPr>
          <w:rFonts w:hint="default" w:ascii="Times New Roman" w:hAnsi="Times New Roman" w:eastAsia="仿宋_GB2312" w:cs="Times New Roman"/>
          <w:b w:val="0"/>
          <w:bCs w:val="0"/>
          <w:w w:val="100"/>
          <w:sz w:val="32"/>
          <w:szCs w:val="32"/>
        </w:rPr>
        <w:t>定期</w:t>
      </w:r>
      <w:r>
        <w:rPr>
          <w:rFonts w:hint="default" w:ascii="Times New Roman" w:hAnsi="Times New Roman" w:eastAsia="仿宋_GB2312" w:cs="Times New Roman"/>
          <w:b w:val="0"/>
          <w:bCs w:val="0"/>
          <w:w w:val="100"/>
          <w:sz w:val="32"/>
          <w:szCs w:val="32"/>
          <w:lang w:val="en-US" w:eastAsia="zh-CN"/>
        </w:rPr>
        <w:t>向街道党政主要负责同志</w:t>
      </w:r>
      <w:r>
        <w:rPr>
          <w:rFonts w:hint="default" w:ascii="Times New Roman" w:hAnsi="Times New Roman" w:eastAsia="仿宋_GB2312" w:cs="Times New Roman"/>
          <w:b w:val="0"/>
          <w:bCs w:val="0"/>
          <w:w w:val="100"/>
          <w:sz w:val="32"/>
          <w:szCs w:val="32"/>
        </w:rPr>
        <w:t>汇报</w:t>
      </w:r>
      <w:r>
        <w:rPr>
          <w:rFonts w:hint="default" w:ascii="Times New Roman" w:hAnsi="Times New Roman" w:eastAsia="仿宋_GB2312" w:cs="Times New Roman"/>
          <w:b w:val="0"/>
          <w:bCs w:val="0"/>
          <w:w w:val="100"/>
          <w:sz w:val="32"/>
          <w:szCs w:val="32"/>
          <w:lang w:val="en-US" w:eastAsia="zh-CN"/>
        </w:rPr>
        <w:t>网格化</w:t>
      </w:r>
      <w:r>
        <w:rPr>
          <w:rFonts w:hint="default" w:ascii="Times New Roman" w:hAnsi="Times New Roman" w:eastAsia="仿宋_GB2312" w:cs="Times New Roman"/>
          <w:b w:val="0"/>
          <w:bCs w:val="0"/>
          <w:w w:val="100"/>
          <w:sz w:val="32"/>
          <w:szCs w:val="32"/>
        </w:rPr>
        <w:t>工作，协调解决工作中的重难点问题</w:t>
      </w:r>
      <w:r>
        <w:rPr>
          <w:rFonts w:hint="default" w:ascii="Times New Roman" w:hAnsi="Times New Roman" w:eastAsia="仿宋_GB2312" w:cs="Times New Roman"/>
          <w:b w:val="0"/>
          <w:bCs w:val="0"/>
          <w:w w:val="100"/>
          <w:sz w:val="32"/>
          <w:szCs w:val="32"/>
          <w:lang w:eastAsia="zh-CN"/>
        </w:rPr>
        <w:t>。</w:t>
      </w:r>
      <w:r>
        <w:rPr>
          <w:rFonts w:hint="default" w:ascii="Times New Roman" w:hAnsi="Times New Roman" w:eastAsia="仿宋_GB2312" w:cs="Times New Roman"/>
          <w:b w:val="0"/>
          <w:bCs w:val="0"/>
          <w:w w:val="100"/>
          <w:sz w:val="32"/>
          <w:szCs w:val="32"/>
          <w:lang w:val="en-US" w:eastAsia="zh-CN"/>
        </w:rPr>
        <w:t>街属各部门要</w:t>
      </w:r>
      <w:r>
        <w:rPr>
          <w:rFonts w:hint="default" w:ascii="Times New Roman" w:hAnsi="Times New Roman" w:eastAsia="仿宋_GB2312" w:cs="Times New Roman"/>
          <w:b w:val="0"/>
          <w:bCs w:val="0"/>
          <w:w w:val="100"/>
          <w:sz w:val="32"/>
          <w:szCs w:val="32"/>
        </w:rPr>
        <w:t>充分发挥职能作用，积极</w:t>
      </w:r>
      <w:r>
        <w:rPr>
          <w:rFonts w:hint="default" w:ascii="Times New Roman" w:hAnsi="Times New Roman" w:eastAsia="仿宋_GB2312" w:cs="Times New Roman"/>
          <w:b w:val="0"/>
          <w:bCs w:val="0"/>
          <w:w w:val="100"/>
          <w:sz w:val="32"/>
          <w:szCs w:val="32"/>
          <w:lang w:val="en-US" w:eastAsia="zh-CN"/>
        </w:rPr>
        <w:t>指导纳入网格化服务管理事项的工作开展</w:t>
      </w:r>
      <w:r>
        <w:rPr>
          <w:rFonts w:hint="default" w:ascii="Times New Roman" w:hAnsi="Times New Roman" w:eastAsia="仿宋_GB2312" w:cs="Times New Roman"/>
          <w:b w:val="0"/>
          <w:bCs w:val="0"/>
          <w:w w:val="100"/>
          <w:sz w:val="32"/>
          <w:szCs w:val="32"/>
        </w:rPr>
        <w:t>。</w:t>
      </w:r>
      <w:r>
        <w:rPr>
          <w:rFonts w:hint="default" w:ascii="Times New Roman" w:hAnsi="Times New Roman" w:eastAsia="仿宋_GB2312" w:cs="Times New Roman"/>
          <w:b w:val="0"/>
          <w:bCs w:val="0"/>
          <w:w w:val="100"/>
          <w:sz w:val="32"/>
          <w:szCs w:val="32"/>
          <w:lang w:val="en-US" w:eastAsia="zh-CN"/>
        </w:rPr>
        <w:t>各村（社）要积极研究并落实网格化治理工作，统筹使用好网格长、网格员、小区党支部、业委会、邻管家及其他志愿服务力量，进一步强化基层治理，推进基层减负。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楷体_GB2312" w:hAnsi="楷体_GB2312" w:eastAsia="楷体_GB2312" w:cs="楷体_GB2312"/>
          <w:b w:val="0"/>
          <w:bCs w:val="0"/>
          <w:sz w:val="32"/>
          <w:szCs w:val="32"/>
          <w:highlight w:val="none"/>
          <w:lang w:val="en-US" w:eastAsia="zh-CN"/>
        </w:rPr>
        <w:t>（三）明确职责分工</w:t>
      </w:r>
      <w:r>
        <w:rPr>
          <w:rFonts w:hint="default" w:ascii="Times New Roman" w:hAnsi="Times New Roman" w:eastAsia="仿宋_GB2312" w:cs="Times New Roman"/>
          <w:b w:val="0"/>
          <w:bCs w:val="0"/>
          <w:w w:val="100"/>
          <w:kern w:val="2"/>
          <w:sz w:val="32"/>
          <w:szCs w:val="32"/>
          <w:lang w:val="en-US" w:eastAsia="zh-CN" w:bidi="ar-SA"/>
        </w:rPr>
        <w:t>。网格化服务管理中心负责街道本级网</w:t>
      </w:r>
      <w:r>
        <w:rPr>
          <w:rFonts w:hint="default" w:ascii="Times New Roman" w:hAnsi="Times New Roman" w:eastAsia="仿宋_GB2312" w:cs="Times New Roman"/>
          <w:b w:val="0"/>
          <w:bCs w:val="0"/>
          <w:kern w:val="2"/>
          <w:sz w:val="32"/>
          <w:szCs w:val="32"/>
          <w:lang w:val="en-US" w:eastAsia="zh-CN" w:bidi="ar-SA"/>
        </w:rPr>
        <w:t>格化服务管理体系的搭建、网格化的基础培训，指导各村社开展网格员的选聘、日常考核及发放基础工资，积极谋划工作创新举措；平安建设</w:t>
      </w:r>
      <w:r>
        <w:rPr>
          <w:rFonts w:hint="eastAsia" w:ascii="Times New Roman" w:hAnsi="Times New Roman" w:eastAsia="仿宋_GB2312" w:cs="Times New Roman"/>
          <w:b w:val="0"/>
          <w:bCs w:val="0"/>
          <w:kern w:val="2"/>
          <w:sz w:val="32"/>
          <w:szCs w:val="32"/>
          <w:lang w:val="en-US" w:eastAsia="zh-CN" w:bidi="ar-SA"/>
        </w:rPr>
        <w:t>办公室</w:t>
      </w:r>
      <w:r>
        <w:rPr>
          <w:rFonts w:hint="default" w:ascii="Times New Roman" w:hAnsi="Times New Roman" w:eastAsia="仿宋_GB2312" w:cs="Times New Roman"/>
          <w:b w:val="0"/>
          <w:bCs w:val="0"/>
          <w:kern w:val="2"/>
          <w:sz w:val="32"/>
          <w:szCs w:val="32"/>
          <w:lang w:val="en-US" w:eastAsia="zh-CN" w:bidi="ar-SA"/>
        </w:rPr>
        <w:t>负责</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无事</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找书记智慧平台的使用与管理，强化问题处理及流转；</w:t>
      </w:r>
      <w:r>
        <w:rPr>
          <w:rFonts w:hint="default" w:ascii="Times New Roman" w:hAnsi="Times New Roman" w:eastAsia="仿宋_GB2312" w:cs="Times New Roman"/>
          <w:b w:val="0"/>
          <w:bCs w:val="0"/>
          <w:sz w:val="32"/>
          <w:szCs w:val="32"/>
          <w:lang w:val="en-US" w:eastAsia="zh-CN"/>
        </w:rPr>
        <w:t>党建办</w:t>
      </w:r>
      <w:r>
        <w:rPr>
          <w:rFonts w:hint="default" w:ascii="Times New Roman" w:hAnsi="Times New Roman" w:eastAsia="仿宋_GB2312" w:cs="Times New Roman"/>
          <w:b w:val="0"/>
          <w:bCs w:val="0"/>
          <w:sz w:val="32"/>
          <w:szCs w:val="32"/>
        </w:rPr>
        <w:t>负责建立健全</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党组织+网格</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工作模式，发挥党建引领作用；</w:t>
      </w:r>
      <w:r>
        <w:rPr>
          <w:rFonts w:hint="default" w:ascii="Times New Roman" w:hAnsi="Times New Roman" w:eastAsia="仿宋_GB2312" w:cs="Times New Roman"/>
          <w:b w:val="0"/>
          <w:bCs w:val="0"/>
          <w:sz w:val="32"/>
          <w:szCs w:val="32"/>
          <w:lang w:val="en-US" w:eastAsia="zh-CN"/>
        </w:rPr>
        <w:t>街属其他各部门按照方案要求抓好工作落实。各村（社）</w:t>
      </w:r>
      <w:r>
        <w:rPr>
          <w:rFonts w:hint="default" w:ascii="Times New Roman" w:hAnsi="Times New Roman" w:eastAsia="仿宋_GB2312" w:cs="Times New Roman"/>
          <w:b w:val="0"/>
          <w:bCs w:val="0"/>
          <w:sz w:val="32"/>
          <w:szCs w:val="32"/>
        </w:rPr>
        <w:t>按照</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属地管理</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原则，切实承担起网格化管理工作主体责任，配</w:t>
      </w:r>
      <w:r>
        <w:rPr>
          <w:rFonts w:hint="default" w:ascii="Times New Roman" w:hAnsi="Times New Roman" w:eastAsia="仿宋_GB2312" w:cs="Times New Roman"/>
          <w:b w:val="0"/>
          <w:bCs w:val="0"/>
          <w:sz w:val="32"/>
          <w:szCs w:val="32"/>
          <w:lang w:val="en-US" w:eastAsia="zh-CN"/>
        </w:rPr>
        <w:t>强</w:t>
      </w:r>
      <w:r>
        <w:rPr>
          <w:rFonts w:hint="default" w:ascii="Times New Roman" w:hAnsi="Times New Roman" w:eastAsia="仿宋_GB2312" w:cs="Times New Roman"/>
          <w:b w:val="0"/>
          <w:bCs w:val="0"/>
          <w:sz w:val="32"/>
          <w:szCs w:val="32"/>
        </w:rPr>
        <w:t>网格</w:t>
      </w:r>
      <w:r>
        <w:rPr>
          <w:rFonts w:hint="default" w:ascii="Times New Roman" w:hAnsi="Times New Roman" w:eastAsia="仿宋_GB2312" w:cs="Times New Roman"/>
          <w:b w:val="0"/>
          <w:bCs w:val="0"/>
          <w:sz w:val="32"/>
          <w:szCs w:val="32"/>
          <w:lang w:val="en-US" w:eastAsia="zh-CN"/>
        </w:rPr>
        <w:t>队伍</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val="en-US" w:eastAsia="zh-CN"/>
        </w:rPr>
        <w:t>加强日常使用管理</w:t>
      </w:r>
      <w:r>
        <w:rPr>
          <w:rFonts w:hint="default" w:ascii="Times New Roman" w:hAnsi="Times New Roman" w:eastAsia="仿宋_GB2312" w:cs="Times New Roman"/>
          <w:b w:val="0"/>
          <w:bCs w:val="0"/>
          <w:sz w:val="32"/>
          <w:szCs w:val="32"/>
        </w:rPr>
        <w:t>，确保网格化管理工作</w:t>
      </w:r>
      <w:r>
        <w:rPr>
          <w:rFonts w:hint="default" w:ascii="Times New Roman" w:hAnsi="Times New Roman" w:eastAsia="仿宋_GB2312" w:cs="Times New Roman"/>
          <w:b w:val="0"/>
          <w:bCs w:val="0"/>
          <w:sz w:val="32"/>
          <w:szCs w:val="32"/>
          <w:lang w:val="en-US" w:eastAsia="zh-CN"/>
        </w:rPr>
        <w:t>走深走</w:t>
      </w:r>
      <w:r>
        <w:rPr>
          <w:rFonts w:hint="default" w:ascii="Times New Roman" w:hAnsi="Times New Roman" w:eastAsia="仿宋_GB2312" w:cs="Times New Roman"/>
          <w:b w:val="0"/>
          <w:bCs w:val="0"/>
          <w:sz w:val="32"/>
          <w:szCs w:val="32"/>
        </w:rPr>
        <w:t>实。</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default" w:ascii="Times New Roman" w:hAnsi="Times New Roman" w:eastAsia="仿宋_GB2312" w:cs="Times New Roman"/>
          <w:b w:val="0"/>
          <w:bCs w:val="0"/>
          <w:sz w:val="32"/>
          <w:szCs w:val="32"/>
          <w:lang w:val="en-US"/>
        </w:rPr>
      </w:pPr>
      <w:r>
        <w:rPr>
          <w:rFonts w:hint="default" w:ascii="楷体_GB2312" w:hAnsi="楷体_GB2312" w:eastAsia="楷体_GB2312" w:cs="楷体_GB2312"/>
          <w:b w:val="0"/>
          <w:bCs w:val="0"/>
          <w:kern w:val="2"/>
          <w:sz w:val="32"/>
          <w:szCs w:val="32"/>
          <w:highlight w:val="none"/>
          <w:lang w:val="en-US" w:eastAsia="zh-CN" w:bidi="ar-SA"/>
        </w:rPr>
        <w:t>（四）落实督查问效</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kern w:val="2"/>
          <w:sz w:val="32"/>
          <w:szCs w:val="32"/>
          <w:lang w:val="en-US" w:eastAsia="zh-CN" w:bidi="ar-SA"/>
        </w:rPr>
        <w:t>网格化服务管理中心要不定期会同督查办、纪工委开展网格化工作成效督查检查。强化网格长、网格员工作联动性，对思想不重视、组织推动不力、责任落实不到位的及时约谈提醒，对工作流于形式，造成不良影响的坚决严肃追责问责，全面护航网格化服务管理工作常态化、长效化运转。</w:t>
      </w:r>
    </w:p>
    <w:p>
      <w:pPr>
        <w:pStyle w:val="10"/>
        <w:keepNext w:val="0"/>
        <w:keepLines w:val="0"/>
        <w:pageBreakBefore w:val="0"/>
        <w:widowControl/>
        <w:suppressLineNumbers w:val="0"/>
        <w:tabs>
          <w:tab w:val="left" w:pos="1579"/>
        </w:tabs>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kern w:val="2"/>
          <w:sz w:val="32"/>
          <w:szCs w:val="32"/>
          <w:highlight w:val="none"/>
          <w:lang w:val="en-US" w:eastAsia="zh-CN" w:bidi="ar-SA"/>
        </w:rPr>
      </w:pPr>
      <w:r>
        <w:rPr>
          <w:rFonts w:hint="default" w:ascii="Times New Roman" w:hAnsi="Times New Roman" w:eastAsia="仿宋_GB2312" w:cs="Times New Roman"/>
          <w:b w:val="0"/>
          <w:bCs w:val="0"/>
          <w:w w:val="100"/>
          <w:sz w:val="32"/>
          <w:szCs w:val="32"/>
          <w:highlight w:val="none"/>
          <w:lang w:val="en-US" w:eastAsia="zh-CN"/>
        </w:rPr>
        <w:t>附件：</w:t>
      </w:r>
      <w:r>
        <w:rPr>
          <w:rFonts w:hint="default" w:ascii="Times New Roman" w:hAnsi="Times New Roman" w:eastAsia="仿宋_GB2312" w:cs="Times New Roman"/>
          <w:b w:val="0"/>
          <w:bCs w:val="0"/>
          <w:kern w:val="2"/>
          <w:sz w:val="32"/>
          <w:szCs w:val="32"/>
          <w:highlight w:val="none"/>
          <w:lang w:val="en-US" w:eastAsia="zh-CN" w:bidi="ar-SA"/>
        </w:rPr>
        <w:t>1.史河街道网格化服务管理事项准入清单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1600" w:firstLineChars="500"/>
        <w:jc w:val="both"/>
        <w:textAlignment w:val="auto"/>
        <w:rPr>
          <w:rFonts w:hint="default" w:ascii="Times New Roman" w:hAnsi="Times New Roman" w:eastAsia="仿宋_GB2312" w:cs="Times New Roman"/>
          <w:b w:val="0"/>
          <w:bCs w:val="0"/>
          <w:w w:val="80"/>
          <w:sz w:val="32"/>
          <w:szCs w:val="32"/>
          <w:highlight w:val="none"/>
          <w:lang w:val="en-US" w:eastAsia="zh-CN"/>
        </w:rPr>
      </w:pPr>
      <w:r>
        <w:rPr>
          <w:rFonts w:hint="default" w:ascii="Times New Roman" w:hAnsi="Times New Roman" w:eastAsia="仿宋_GB2312" w:cs="Times New Roman"/>
          <w:w w:val="100"/>
          <w:sz w:val="32"/>
          <w:szCs w:val="32"/>
          <w:lang w:val="en-US" w:eastAsia="zh-CN"/>
        </w:rPr>
        <w:t>2.</w:t>
      </w:r>
      <w:r>
        <w:rPr>
          <w:rFonts w:hint="default" w:ascii="Times New Roman" w:hAnsi="Times New Roman" w:eastAsia="仿宋_GB2312" w:cs="Times New Roman"/>
          <w:w w:val="80"/>
          <w:sz w:val="32"/>
          <w:szCs w:val="32"/>
          <w:lang w:val="en-US" w:eastAsia="zh-CN"/>
        </w:rPr>
        <w:t>史河街道全面</w:t>
      </w:r>
      <w:r>
        <w:rPr>
          <w:rFonts w:hint="default" w:ascii="Times New Roman" w:hAnsi="Times New Roman" w:eastAsia="仿宋_GB2312" w:cs="Times New Roman"/>
          <w:b w:val="0"/>
          <w:bCs w:val="0"/>
          <w:w w:val="80"/>
          <w:sz w:val="32"/>
          <w:szCs w:val="32"/>
          <w:highlight w:val="none"/>
          <w:lang w:val="en-US" w:eastAsia="zh-CN"/>
        </w:rPr>
        <w:t>推进基层治理网格化服务管理工作领导小组</w:t>
      </w:r>
    </w:p>
    <w:p>
      <w:pPr>
        <w:pStyle w:val="10"/>
        <w:keepNext w:val="0"/>
        <w:keepLines w:val="0"/>
        <w:pageBreakBefore w:val="0"/>
        <w:widowControl/>
        <w:suppressLineNumbers w:val="0"/>
        <w:tabs>
          <w:tab w:val="left" w:pos="1579"/>
        </w:tabs>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default" w:ascii="Times New Roman" w:hAnsi="Times New Roman" w:eastAsia="仿宋_GB2312" w:cs="Times New Roman"/>
          <w:b w:val="0"/>
          <w:bCs w:val="0"/>
          <w:color w:val="000000"/>
          <w:w w:val="100"/>
          <w:kern w:val="2"/>
          <w:sz w:val="32"/>
          <w:szCs w:val="32"/>
          <w:lang w:val="en-US" w:eastAsia="zh-CN" w:bidi="ar-SA"/>
        </w:rPr>
      </w:pPr>
    </w:p>
    <w:p>
      <w:pPr>
        <w:pStyle w:val="3"/>
        <w:rPr>
          <w:rFonts w:hint="default" w:ascii="仿宋_GB2312" w:hAnsi="仿宋_GB2312" w:eastAsia="仿宋_GB2312" w:cs="仿宋_GB2312"/>
          <w:sz w:val="32"/>
          <w:szCs w:val="32"/>
          <w:highlight w:val="none"/>
          <w:lang w:val="en-US" w:eastAsia="zh-CN"/>
        </w:rPr>
      </w:pPr>
    </w:p>
    <w:p>
      <w:pPr>
        <w:rPr>
          <w:rFonts w:hint="eastAsia" w:ascii="仿宋_GB2312" w:hAnsi="仿宋_GB2312" w:eastAsia="仿宋_GB2312" w:cs="仿宋_GB2312"/>
          <w:sz w:val="32"/>
          <w:szCs w:val="32"/>
          <w:highlight w:val="none"/>
          <w:lang w:val="en-US" w:eastAsia="zh-CN"/>
        </w:rPr>
      </w:pPr>
    </w:p>
    <w:p>
      <w:pPr>
        <w:pStyle w:val="3"/>
        <w:rPr>
          <w:rFonts w:hint="eastAsia" w:ascii="仿宋_GB2312" w:hAnsi="仿宋_GB2312" w:eastAsia="仿宋_GB2312" w:cs="仿宋_GB2312"/>
          <w:sz w:val="32"/>
          <w:szCs w:val="32"/>
          <w:highlight w:val="none"/>
          <w:lang w:val="en-US" w:eastAsia="zh-CN"/>
        </w:rPr>
      </w:pPr>
    </w:p>
    <w:p>
      <w:pPr>
        <w:rPr>
          <w:rFonts w:hint="eastAsia" w:ascii="仿宋_GB2312" w:hAnsi="仿宋_GB2312" w:eastAsia="仿宋_GB2312" w:cs="仿宋_GB2312"/>
          <w:sz w:val="32"/>
          <w:szCs w:val="32"/>
          <w:highlight w:val="none"/>
          <w:lang w:val="en-US" w:eastAsia="zh-CN"/>
        </w:rPr>
      </w:pPr>
    </w:p>
    <w:p>
      <w:pPr>
        <w:pStyle w:val="3"/>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附件1</w:t>
      </w:r>
    </w:p>
    <w:p>
      <w:pPr>
        <w:jc w:val="center"/>
        <w:rPr>
          <w:rFonts w:hint="eastAsia" w:ascii="方正小标宋简体" w:hAnsi="方正小标宋简体" w:eastAsia="方正小标宋简体" w:cs="方正小标宋简体"/>
          <w:b w:val="0"/>
          <w:bCs w:val="0"/>
          <w:kern w:val="2"/>
          <w:sz w:val="44"/>
          <w:szCs w:val="44"/>
          <w:highlight w:val="none"/>
          <w:lang w:val="en-US" w:eastAsia="zh-CN" w:bidi="ar-SA"/>
        </w:rPr>
      </w:pPr>
      <w:r>
        <w:rPr>
          <w:rFonts w:hint="eastAsia" w:ascii="方正小标宋简体" w:hAnsi="方正小标宋简体" w:eastAsia="方正小标宋简体" w:cs="方正小标宋简体"/>
          <w:b w:val="0"/>
          <w:bCs w:val="0"/>
          <w:kern w:val="2"/>
          <w:sz w:val="44"/>
          <w:szCs w:val="44"/>
          <w:highlight w:val="none"/>
          <w:lang w:val="en-US" w:eastAsia="zh-CN" w:bidi="ar-SA"/>
        </w:rPr>
        <w:t>史河街道网格化服务管理事项准入清单</w:t>
      </w:r>
    </w:p>
    <w:tbl>
      <w:tblPr>
        <w:tblStyle w:val="11"/>
        <w:tblW w:w="87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29"/>
        <w:gridCol w:w="1687"/>
        <w:gridCol w:w="2940"/>
        <w:gridCol w:w="2505"/>
        <w:gridCol w:w="8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4"/>
                <w:szCs w:val="24"/>
                <w:u w:val="none"/>
              </w:rPr>
            </w:pPr>
            <w:r>
              <w:rPr>
                <w:rFonts w:hint="eastAsia" w:ascii="华文中宋" w:hAnsi="华文中宋" w:eastAsia="华文中宋" w:cs="华文中宋"/>
                <w:i w:val="0"/>
                <w:iCs w:val="0"/>
                <w:color w:val="000000"/>
                <w:kern w:val="0"/>
                <w:sz w:val="24"/>
                <w:szCs w:val="24"/>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4"/>
                <w:szCs w:val="24"/>
                <w:u w:val="none"/>
              </w:rPr>
            </w:pPr>
            <w:r>
              <w:rPr>
                <w:rFonts w:hint="eastAsia" w:ascii="华文中宋" w:hAnsi="华文中宋" w:eastAsia="华文中宋" w:cs="华文中宋"/>
                <w:i w:val="0"/>
                <w:iCs w:val="0"/>
                <w:color w:val="000000"/>
                <w:kern w:val="0"/>
                <w:sz w:val="24"/>
                <w:szCs w:val="24"/>
                <w:u w:val="none"/>
                <w:lang w:val="en-US" w:eastAsia="zh-CN" w:bidi="ar"/>
              </w:rPr>
              <w:t>类别</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4"/>
                <w:szCs w:val="24"/>
                <w:u w:val="none"/>
              </w:rPr>
            </w:pPr>
            <w:r>
              <w:rPr>
                <w:rFonts w:hint="eastAsia" w:ascii="华文中宋" w:hAnsi="华文中宋" w:eastAsia="华文中宋" w:cs="华文中宋"/>
                <w:i w:val="0"/>
                <w:iCs w:val="0"/>
                <w:color w:val="000000"/>
                <w:kern w:val="0"/>
                <w:sz w:val="24"/>
                <w:szCs w:val="24"/>
                <w:u w:val="none"/>
                <w:lang w:val="en-US" w:eastAsia="zh-CN" w:bidi="ar"/>
              </w:rPr>
              <w:t>具体服务事项</w:t>
            </w: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4"/>
                <w:szCs w:val="24"/>
                <w:u w:val="none"/>
              </w:rPr>
            </w:pPr>
            <w:r>
              <w:rPr>
                <w:rFonts w:hint="eastAsia" w:ascii="华文中宋" w:hAnsi="华文中宋" w:eastAsia="华文中宋" w:cs="华文中宋"/>
                <w:i w:val="0"/>
                <w:iCs w:val="0"/>
                <w:color w:val="000000"/>
                <w:kern w:val="0"/>
                <w:sz w:val="24"/>
                <w:szCs w:val="24"/>
                <w:u w:val="none"/>
                <w:lang w:val="en-US" w:eastAsia="zh-CN" w:bidi="ar"/>
              </w:rPr>
              <w:t>指导监督部门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4"/>
                <w:szCs w:val="24"/>
                <w:u w:val="none"/>
              </w:rPr>
            </w:pPr>
            <w:r>
              <w:rPr>
                <w:rFonts w:hint="eastAsia" w:ascii="华文中宋" w:hAnsi="华文中宋" w:eastAsia="华文中宋" w:cs="华文中宋"/>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华文中宋" w:cs="Times New Roman"/>
                <w:i w:val="0"/>
                <w:iCs w:val="0"/>
                <w:color w:val="000000"/>
                <w:sz w:val="24"/>
                <w:szCs w:val="24"/>
                <w:u w:val="none"/>
              </w:rPr>
            </w:pPr>
            <w:r>
              <w:rPr>
                <w:rFonts w:hint="default" w:ascii="Times New Roman" w:hAnsi="Times New Roman" w:eastAsia="华文中宋" w:cs="Times New Roman"/>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华文中宋" w:cs="Times New Roman"/>
                <w:i w:val="0"/>
                <w:iCs w:val="0"/>
                <w:color w:val="000000"/>
                <w:sz w:val="24"/>
                <w:szCs w:val="24"/>
                <w:u w:val="none"/>
              </w:rPr>
            </w:pPr>
            <w:r>
              <w:rPr>
                <w:rFonts w:hint="default" w:ascii="Times New Roman" w:hAnsi="Times New Roman" w:eastAsia="华文中宋" w:cs="Times New Roman"/>
                <w:i w:val="0"/>
                <w:iCs w:val="0"/>
                <w:color w:val="000000"/>
                <w:kern w:val="0"/>
                <w:sz w:val="24"/>
                <w:szCs w:val="24"/>
                <w:u w:val="none"/>
                <w:lang w:val="en-US" w:eastAsia="zh-CN" w:bidi="ar"/>
              </w:rPr>
              <w:t>政策宣传类</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华文中宋" w:cs="Times New Roman"/>
                <w:i w:val="0"/>
                <w:iCs w:val="0"/>
                <w:color w:val="000000"/>
                <w:sz w:val="24"/>
                <w:szCs w:val="24"/>
                <w:u w:val="none"/>
              </w:rPr>
            </w:pPr>
            <w:r>
              <w:rPr>
                <w:rFonts w:hint="default" w:ascii="Times New Roman" w:hAnsi="Times New Roman" w:eastAsia="华文中宋" w:cs="Times New Roman"/>
                <w:i w:val="0"/>
                <w:iCs w:val="0"/>
                <w:color w:val="000000"/>
                <w:kern w:val="0"/>
                <w:sz w:val="24"/>
                <w:szCs w:val="24"/>
                <w:u w:val="none"/>
                <w:lang w:val="en-US" w:eastAsia="zh-CN" w:bidi="ar"/>
              </w:rPr>
              <w:t>各类宣传工作</w:t>
            </w: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华文中宋" w:cs="Times New Roman"/>
                <w:i w:val="0"/>
                <w:iCs w:val="0"/>
                <w:color w:val="000000"/>
                <w:sz w:val="24"/>
                <w:szCs w:val="24"/>
                <w:u w:val="none"/>
              </w:rPr>
            </w:pPr>
            <w:r>
              <w:rPr>
                <w:rFonts w:hint="default" w:ascii="Times New Roman" w:hAnsi="Times New Roman" w:eastAsia="华文中宋" w:cs="Times New Roman"/>
                <w:i w:val="0"/>
                <w:iCs w:val="0"/>
                <w:color w:val="000000"/>
                <w:kern w:val="0"/>
                <w:sz w:val="24"/>
                <w:szCs w:val="24"/>
                <w:u w:val="none"/>
                <w:lang w:val="en-US" w:eastAsia="zh-CN" w:bidi="ar"/>
              </w:rPr>
              <w:t>街道有关部门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华文中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华文中宋" w:cs="Times New Roman"/>
                <w:i w:val="0"/>
                <w:iCs w:val="0"/>
                <w:color w:val="000000"/>
                <w:sz w:val="24"/>
                <w:szCs w:val="24"/>
                <w:u w:val="none"/>
              </w:rPr>
            </w:pPr>
            <w:r>
              <w:rPr>
                <w:rFonts w:hint="default" w:ascii="Times New Roman" w:hAnsi="Times New Roman" w:eastAsia="华文中宋" w:cs="Times New Roman"/>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华文中宋" w:cs="Times New Roman"/>
                <w:i w:val="0"/>
                <w:iCs w:val="0"/>
                <w:color w:val="000000"/>
                <w:sz w:val="24"/>
                <w:szCs w:val="24"/>
                <w:u w:val="none"/>
              </w:rPr>
            </w:pPr>
            <w:r>
              <w:rPr>
                <w:rFonts w:hint="default" w:ascii="Times New Roman" w:hAnsi="Times New Roman" w:eastAsia="华文中宋" w:cs="Times New Roman"/>
                <w:i w:val="0"/>
                <w:iCs w:val="0"/>
                <w:color w:val="000000"/>
                <w:kern w:val="0"/>
                <w:sz w:val="24"/>
                <w:szCs w:val="24"/>
                <w:u w:val="none"/>
                <w:lang w:val="en-US" w:eastAsia="zh-CN" w:bidi="ar"/>
              </w:rPr>
              <w:t>基础信息类</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华文中宋" w:cs="Times New Roman"/>
                <w:i w:val="0"/>
                <w:iCs w:val="0"/>
                <w:color w:val="000000"/>
                <w:sz w:val="24"/>
                <w:szCs w:val="24"/>
                <w:u w:val="none"/>
              </w:rPr>
            </w:pPr>
            <w:r>
              <w:rPr>
                <w:rFonts w:hint="default" w:ascii="Times New Roman" w:hAnsi="Times New Roman" w:eastAsia="华文中宋" w:cs="Times New Roman"/>
                <w:i w:val="0"/>
                <w:iCs w:val="0"/>
                <w:color w:val="000000"/>
                <w:kern w:val="0"/>
                <w:sz w:val="24"/>
                <w:szCs w:val="24"/>
                <w:u w:val="none"/>
                <w:lang w:val="en-US" w:eastAsia="zh-CN" w:bidi="ar"/>
              </w:rPr>
              <w:t>人地数据采集及动态管理</w:t>
            </w: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华文中宋" w:cs="Times New Roman"/>
                <w:i w:val="0"/>
                <w:iCs w:val="0"/>
                <w:color w:val="000000"/>
                <w:sz w:val="24"/>
                <w:szCs w:val="24"/>
                <w:u w:val="none"/>
              </w:rPr>
            </w:pPr>
            <w:r>
              <w:rPr>
                <w:rFonts w:hint="default" w:ascii="Times New Roman" w:hAnsi="Times New Roman" w:eastAsia="华文中宋" w:cs="Times New Roman"/>
                <w:i w:val="0"/>
                <w:iCs w:val="0"/>
                <w:color w:val="000000"/>
                <w:kern w:val="0"/>
                <w:sz w:val="24"/>
                <w:szCs w:val="24"/>
                <w:u w:val="none"/>
                <w:lang w:val="en-US" w:eastAsia="zh-CN" w:bidi="ar"/>
              </w:rPr>
              <w:t>网格化服务管理中心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华文中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华文中宋" w:cs="Times New Roman"/>
                <w:i w:val="0"/>
                <w:iCs w:val="0"/>
                <w:color w:val="000000"/>
                <w:sz w:val="24"/>
                <w:szCs w:val="24"/>
                <w:u w:val="none"/>
              </w:rPr>
            </w:pPr>
            <w:r>
              <w:rPr>
                <w:rFonts w:hint="default" w:ascii="Times New Roman" w:hAnsi="Times New Roman" w:eastAsia="华文中宋" w:cs="Times New Roman"/>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华文中宋" w:cs="Times New Roman"/>
                <w:i w:val="0"/>
                <w:iCs w:val="0"/>
                <w:color w:val="000000"/>
                <w:sz w:val="24"/>
                <w:szCs w:val="24"/>
                <w:u w:val="none"/>
              </w:rPr>
            </w:pPr>
            <w:r>
              <w:rPr>
                <w:rFonts w:hint="default" w:ascii="Times New Roman" w:hAnsi="Times New Roman" w:eastAsia="华文中宋" w:cs="Times New Roman"/>
                <w:i w:val="0"/>
                <w:iCs w:val="0"/>
                <w:color w:val="000000"/>
                <w:kern w:val="0"/>
                <w:sz w:val="24"/>
                <w:szCs w:val="24"/>
                <w:u w:val="none"/>
                <w:lang w:val="en-US" w:eastAsia="zh-CN" w:bidi="ar"/>
              </w:rPr>
              <w:t>主动监督类</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华文中宋" w:cs="Times New Roman"/>
                <w:i w:val="0"/>
                <w:iCs w:val="0"/>
                <w:color w:val="000000"/>
                <w:sz w:val="24"/>
                <w:szCs w:val="24"/>
                <w:u w:val="none"/>
              </w:rPr>
            </w:pPr>
            <w:r>
              <w:rPr>
                <w:rFonts w:hint="default" w:ascii="Times New Roman" w:hAnsi="Times New Roman" w:eastAsia="华文中宋" w:cs="Times New Roman"/>
                <w:i w:val="0"/>
                <w:iCs w:val="0"/>
                <w:color w:val="000000"/>
                <w:kern w:val="0"/>
                <w:sz w:val="24"/>
                <w:szCs w:val="24"/>
                <w:u w:val="none"/>
                <w:lang w:val="en-US" w:eastAsia="zh-CN" w:bidi="ar"/>
              </w:rPr>
              <w:t>基层小微权力及作风监督</w:t>
            </w: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华文中宋" w:cs="Times New Roman"/>
                <w:i w:val="0"/>
                <w:iCs w:val="0"/>
                <w:color w:val="000000"/>
                <w:sz w:val="24"/>
                <w:szCs w:val="24"/>
                <w:u w:val="none"/>
              </w:rPr>
            </w:pPr>
            <w:r>
              <w:rPr>
                <w:rFonts w:hint="eastAsia" w:ascii="Times New Roman" w:hAnsi="Times New Roman" w:eastAsia="华文中宋" w:cs="Times New Roman"/>
                <w:i w:val="0"/>
                <w:iCs w:val="0"/>
                <w:color w:val="000000"/>
                <w:kern w:val="0"/>
                <w:sz w:val="24"/>
                <w:szCs w:val="24"/>
                <w:u w:val="none"/>
                <w:lang w:val="en-US" w:eastAsia="zh-CN" w:bidi="ar"/>
              </w:rPr>
              <w:t>纪检监察</w:t>
            </w:r>
            <w:r>
              <w:rPr>
                <w:rFonts w:hint="default" w:ascii="Times New Roman" w:hAnsi="Times New Roman" w:eastAsia="华文中宋" w:cs="Times New Roman"/>
                <w:i w:val="0"/>
                <w:iCs w:val="0"/>
                <w:color w:val="000000"/>
                <w:kern w:val="0"/>
                <w:sz w:val="24"/>
                <w:szCs w:val="24"/>
                <w:u w:val="none"/>
                <w:lang w:val="en-US" w:eastAsia="zh-CN" w:bidi="ar"/>
              </w:rPr>
              <w:t>工委</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华文中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Times New Roman" w:hAnsi="Times New Roman" w:eastAsia="华文中宋" w:cs="Times New Roman"/>
                <w:i w:val="0"/>
                <w:iCs w:val="0"/>
                <w:color w:val="000000"/>
                <w:sz w:val="24"/>
                <w:szCs w:val="24"/>
                <w:u w:val="none"/>
              </w:rPr>
            </w:pPr>
            <w:r>
              <w:rPr>
                <w:rFonts w:hint="default" w:ascii="Times New Roman" w:hAnsi="Times New Roman" w:eastAsia="华文中宋" w:cs="Times New Roman"/>
                <w:i w:val="0"/>
                <w:iCs w:val="0"/>
                <w:color w:val="000000"/>
                <w:kern w:val="0"/>
                <w:sz w:val="24"/>
                <w:szCs w:val="24"/>
                <w:u w:val="none"/>
                <w:lang w:val="en-US" w:eastAsia="zh-CN" w:bidi="ar"/>
              </w:rPr>
              <w:t>4</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华文中宋" w:cs="Times New Roman"/>
                <w:i w:val="0"/>
                <w:iCs w:val="0"/>
                <w:color w:val="000000"/>
                <w:sz w:val="24"/>
                <w:szCs w:val="24"/>
                <w:u w:val="none"/>
              </w:rPr>
            </w:pPr>
            <w:r>
              <w:rPr>
                <w:rFonts w:hint="default" w:ascii="Times New Roman" w:hAnsi="Times New Roman" w:eastAsia="华文中宋" w:cs="Times New Roman"/>
                <w:i w:val="0"/>
                <w:iCs w:val="0"/>
                <w:color w:val="000000"/>
                <w:kern w:val="0"/>
                <w:sz w:val="24"/>
                <w:szCs w:val="24"/>
                <w:u w:val="none"/>
                <w:lang w:val="en-US" w:eastAsia="zh-CN" w:bidi="ar"/>
              </w:rPr>
              <w:t>基层治理类</w:t>
            </w:r>
          </w:p>
        </w:tc>
        <w:tc>
          <w:tcPr>
            <w:tcW w:w="294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华文中宋" w:cs="Times New Roman"/>
                <w:i w:val="0"/>
                <w:iCs w:val="0"/>
                <w:color w:val="000000"/>
                <w:sz w:val="24"/>
                <w:szCs w:val="24"/>
                <w:u w:val="none"/>
              </w:rPr>
            </w:pPr>
            <w:r>
              <w:rPr>
                <w:rFonts w:hint="default" w:ascii="Times New Roman" w:hAnsi="Times New Roman" w:eastAsia="华文中宋" w:cs="Times New Roman"/>
                <w:i w:val="0"/>
                <w:iCs w:val="0"/>
                <w:color w:val="000000"/>
                <w:kern w:val="0"/>
                <w:sz w:val="24"/>
                <w:szCs w:val="24"/>
                <w:u w:val="none"/>
                <w:lang w:val="en-US" w:eastAsia="zh-CN" w:bidi="ar"/>
              </w:rPr>
              <w:t>文明城市创建（物业管理）</w:t>
            </w: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华文中宋" w:cs="Times New Roman"/>
                <w:i w:val="0"/>
                <w:iCs w:val="0"/>
                <w:color w:val="000000"/>
                <w:sz w:val="24"/>
                <w:szCs w:val="24"/>
                <w:u w:val="none"/>
              </w:rPr>
            </w:pPr>
            <w:r>
              <w:rPr>
                <w:rFonts w:hint="default" w:ascii="Times New Roman" w:hAnsi="Times New Roman" w:eastAsia="华文中宋" w:cs="Times New Roman"/>
                <w:i w:val="0"/>
                <w:iCs w:val="0"/>
                <w:color w:val="000000"/>
                <w:kern w:val="0"/>
                <w:sz w:val="24"/>
                <w:szCs w:val="24"/>
                <w:u w:val="none"/>
                <w:lang w:val="en-US" w:eastAsia="zh-CN" w:bidi="ar"/>
              </w:rPr>
              <w:t>公共管理办公室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华文中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Times New Roman" w:hAnsi="Times New Roman" w:eastAsia="华文中宋" w:cs="Times New Roman"/>
                <w:i w:val="0"/>
                <w:iCs w:val="0"/>
                <w:color w:val="000000"/>
                <w:sz w:val="24"/>
                <w:szCs w:val="24"/>
                <w:u w:val="none"/>
              </w:rPr>
            </w:pPr>
            <w:r>
              <w:rPr>
                <w:rFonts w:hint="default" w:ascii="Times New Roman" w:hAnsi="Times New Roman" w:eastAsia="华文中宋" w:cs="Times New Roman"/>
                <w:i w:val="0"/>
                <w:iCs w:val="0"/>
                <w:color w:val="000000"/>
                <w:kern w:val="0"/>
                <w:sz w:val="24"/>
                <w:szCs w:val="24"/>
                <w:u w:val="none"/>
                <w:lang w:val="en-US" w:eastAsia="zh-CN" w:bidi="ar"/>
              </w:rPr>
              <w:t>5</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华文中宋" w:cs="Times New Roman"/>
                <w:i w:val="0"/>
                <w:iCs w:val="0"/>
                <w:color w:val="000000"/>
                <w:sz w:val="24"/>
                <w:szCs w:val="24"/>
                <w:u w:val="none"/>
              </w:rPr>
            </w:pPr>
          </w:p>
        </w:tc>
        <w:tc>
          <w:tcPr>
            <w:tcW w:w="294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华文中宋" w:cs="Times New Roman"/>
                <w:i w:val="0"/>
                <w:iCs w:val="0"/>
                <w:color w:val="000000"/>
                <w:sz w:val="24"/>
                <w:szCs w:val="24"/>
                <w:u w:val="none"/>
              </w:rPr>
            </w:pPr>
            <w:r>
              <w:rPr>
                <w:rFonts w:hint="default" w:ascii="Times New Roman" w:hAnsi="Times New Roman" w:eastAsia="华文中宋" w:cs="Times New Roman"/>
                <w:i w:val="0"/>
                <w:iCs w:val="0"/>
                <w:color w:val="000000"/>
                <w:kern w:val="0"/>
                <w:sz w:val="24"/>
                <w:szCs w:val="24"/>
                <w:u w:val="none"/>
                <w:lang w:val="en-US" w:eastAsia="zh-CN" w:bidi="ar"/>
              </w:rPr>
              <w:t>人居环境整治</w:t>
            </w: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华文中宋" w:cs="Times New Roman"/>
                <w:i w:val="0"/>
                <w:iCs w:val="0"/>
                <w:color w:val="000000"/>
                <w:sz w:val="24"/>
                <w:szCs w:val="24"/>
                <w:u w:val="none"/>
              </w:rPr>
            </w:pPr>
            <w:r>
              <w:rPr>
                <w:rFonts w:hint="default" w:ascii="Times New Roman" w:hAnsi="Times New Roman" w:eastAsia="华文中宋" w:cs="Times New Roman"/>
                <w:i w:val="0"/>
                <w:iCs w:val="0"/>
                <w:color w:val="000000"/>
                <w:kern w:val="0"/>
                <w:sz w:val="24"/>
                <w:szCs w:val="24"/>
                <w:u w:val="none"/>
                <w:lang w:val="en-US" w:eastAsia="zh-CN" w:bidi="ar"/>
              </w:rPr>
              <w:t>农村建设发展中心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华文中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Times New Roman" w:hAnsi="Times New Roman" w:eastAsia="华文中宋" w:cs="Times New Roman"/>
                <w:i w:val="0"/>
                <w:iCs w:val="0"/>
                <w:color w:val="000000"/>
                <w:sz w:val="24"/>
                <w:szCs w:val="24"/>
                <w:u w:val="none"/>
              </w:rPr>
            </w:pPr>
            <w:r>
              <w:rPr>
                <w:rFonts w:hint="default" w:ascii="Times New Roman" w:hAnsi="Times New Roman" w:eastAsia="华文中宋" w:cs="Times New Roman"/>
                <w:i w:val="0"/>
                <w:iCs w:val="0"/>
                <w:color w:val="000000"/>
                <w:kern w:val="0"/>
                <w:sz w:val="24"/>
                <w:szCs w:val="24"/>
                <w:u w:val="none"/>
                <w:lang w:val="en-US" w:eastAsia="zh-CN" w:bidi="ar"/>
              </w:rPr>
              <w:t>6</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华文中宋" w:cs="Times New Roman"/>
                <w:i w:val="0"/>
                <w:iCs w:val="0"/>
                <w:color w:val="000000"/>
                <w:sz w:val="24"/>
                <w:szCs w:val="24"/>
                <w:u w:val="none"/>
              </w:rPr>
            </w:pPr>
          </w:p>
        </w:tc>
        <w:tc>
          <w:tcPr>
            <w:tcW w:w="294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华文中宋" w:cs="Times New Roman"/>
                <w:i w:val="0"/>
                <w:iCs w:val="0"/>
                <w:color w:val="000000"/>
                <w:sz w:val="24"/>
                <w:szCs w:val="24"/>
                <w:u w:val="none"/>
              </w:rPr>
            </w:pPr>
            <w:r>
              <w:rPr>
                <w:rFonts w:hint="default" w:ascii="Times New Roman" w:hAnsi="Times New Roman" w:eastAsia="华文中宋" w:cs="Times New Roman"/>
                <w:i w:val="0"/>
                <w:iCs w:val="0"/>
                <w:color w:val="000000"/>
                <w:kern w:val="0"/>
                <w:sz w:val="24"/>
                <w:szCs w:val="24"/>
                <w:u w:val="none"/>
                <w:lang w:val="en-US" w:eastAsia="zh-CN" w:bidi="ar"/>
              </w:rPr>
              <w:t>违建巡查</w:t>
            </w: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华文中宋" w:cs="Times New Roman"/>
                <w:i w:val="0"/>
                <w:iCs w:val="0"/>
                <w:color w:val="000000"/>
                <w:sz w:val="24"/>
                <w:szCs w:val="24"/>
                <w:u w:val="none"/>
              </w:rPr>
            </w:pPr>
            <w:r>
              <w:rPr>
                <w:rFonts w:hint="eastAsia" w:ascii="Times New Roman" w:hAnsi="Times New Roman" w:eastAsia="华文中宋" w:cs="Times New Roman"/>
                <w:i w:val="0"/>
                <w:iCs w:val="0"/>
                <w:color w:val="000000"/>
                <w:kern w:val="0"/>
                <w:sz w:val="24"/>
                <w:szCs w:val="24"/>
                <w:u w:val="none"/>
                <w:lang w:val="en-US" w:eastAsia="zh-CN" w:bidi="ar"/>
              </w:rPr>
              <w:t>综合</w:t>
            </w:r>
            <w:r>
              <w:rPr>
                <w:rFonts w:hint="default" w:ascii="Times New Roman" w:hAnsi="Times New Roman" w:eastAsia="华文中宋" w:cs="Times New Roman"/>
                <w:i w:val="0"/>
                <w:iCs w:val="0"/>
                <w:color w:val="000000"/>
                <w:kern w:val="0"/>
                <w:sz w:val="24"/>
                <w:szCs w:val="24"/>
                <w:u w:val="none"/>
                <w:lang w:val="en-US" w:eastAsia="zh-CN" w:bidi="ar"/>
              </w:rPr>
              <w:t>执法中队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华文中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Times New Roman" w:hAnsi="Times New Roman" w:eastAsia="华文中宋" w:cs="Times New Roman"/>
                <w:i w:val="0"/>
                <w:iCs w:val="0"/>
                <w:color w:val="000000"/>
                <w:sz w:val="24"/>
                <w:szCs w:val="24"/>
                <w:u w:val="none"/>
              </w:rPr>
            </w:pPr>
            <w:r>
              <w:rPr>
                <w:rFonts w:hint="default" w:ascii="Times New Roman" w:hAnsi="Times New Roman" w:eastAsia="华文中宋" w:cs="Times New Roman"/>
                <w:i w:val="0"/>
                <w:iCs w:val="0"/>
                <w:color w:val="000000"/>
                <w:kern w:val="0"/>
                <w:sz w:val="24"/>
                <w:szCs w:val="24"/>
                <w:u w:val="none"/>
                <w:lang w:val="en-US" w:eastAsia="zh-CN" w:bidi="ar"/>
              </w:rPr>
              <w:t>7</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华文中宋" w:cs="Times New Roman"/>
                <w:i w:val="0"/>
                <w:iCs w:val="0"/>
                <w:color w:val="000000"/>
                <w:sz w:val="24"/>
                <w:szCs w:val="24"/>
                <w:u w:val="none"/>
              </w:rPr>
            </w:pPr>
          </w:p>
        </w:tc>
        <w:tc>
          <w:tcPr>
            <w:tcW w:w="294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华文中宋" w:cs="Times New Roman"/>
                <w:i w:val="0"/>
                <w:iCs w:val="0"/>
                <w:color w:val="000000"/>
                <w:sz w:val="24"/>
                <w:szCs w:val="24"/>
                <w:u w:val="none"/>
              </w:rPr>
            </w:pPr>
            <w:r>
              <w:rPr>
                <w:rFonts w:hint="default" w:ascii="Times New Roman" w:hAnsi="Times New Roman" w:eastAsia="华文中宋" w:cs="Times New Roman"/>
                <w:i w:val="0"/>
                <w:iCs w:val="0"/>
                <w:color w:val="000000"/>
                <w:kern w:val="0"/>
                <w:sz w:val="24"/>
                <w:szCs w:val="24"/>
                <w:u w:val="none"/>
                <w:lang w:val="en-US" w:eastAsia="zh-CN" w:bidi="ar"/>
              </w:rPr>
              <w:t>秸秆禁烧</w:t>
            </w: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华文中宋" w:cs="Times New Roman"/>
                <w:i w:val="0"/>
                <w:iCs w:val="0"/>
                <w:color w:val="000000"/>
                <w:sz w:val="24"/>
                <w:szCs w:val="24"/>
                <w:u w:val="none"/>
              </w:rPr>
            </w:pPr>
            <w:r>
              <w:rPr>
                <w:rFonts w:hint="default" w:ascii="Times New Roman" w:hAnsi="Times New Roman" w:eastAsia="华文中宋" w:cs="Times New Roman"/>
                <w:i w:val="0"/>
                <w:iCs w:val="0"/>
                <w:color w:val="000000"/>
                <w:kern w:val="0"/>
                <w:sz w:val="24"/>
                <w:szCs w:val="24"/>
                <w:u w:val="none"/>
                <w:lang w:val="en-US" w:eastAsia="zh-CN" w:bidi="ar"/>
              </w:rPr>
              <w:t>农村建设发展中心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华文中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Times New Roman" w:hAnsi="Times New Roman" w:eastAsia="华文中宋" w:cs="Times New Roman"/>
                <w:i w:val="0"/>
                <w:iCs w:val="0"/>
                <w:color w:val="000000"/>
                <w:sz w:val="24"/>
                <w:szCs w:val="24"/>
                <w:u w:val="none"/>
              </w:rPr>
            </w:pPr>
            <w:r>
              <w:rPr>
                <w:rFonts w:hint="default" w:ascii="Times New Roman" w:hAnsi="Times New Roman" w:eastAsia="华文中宋" w:cs="Times New Roman"/>
                <w:i w:val="0"/>
                <w:iCs w:val="0"/>
                <w:color w:val="000000"/>
                <w:kern w:val="0"/>
                <w:sz w:val="24"/>
                <w:szCs w:val="24"/>
                <w:u w:val="none"/>
                <w:lang w:val="en-US" w:eastAsia="zh-CN" w:bidi="ar"/>
              </w:rPr>
              <w:t>8</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华文中宋" w:cs="Times New Roman"/>
                <w:i w:val="0"/>
                <w:iCs w:val="0"/>
                <w:color w:val="000000"/>
                <w:sz w:val="24"/>
                <w:szCs w:val="24"/>
                <w:u w:val="none"/>
              </w:rPr>
            </w:pPr>
          </w:p>
        </w:tc>
        <w:tc>
          <w:tcPr>
            <w:tcW w:w="294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华文中宋" w:cs="Times New Roman"/>
                <w:i w:val="0"/>
                <w:iCs w:val="0"/>
                <w:color w:val="000000"/>
                <w:sz w:val="24"/>
                <w:szCs w:val="24"/>
                <w:u w:val="none"/>
              </w:rPr>
            </w:pPr>
            <w:r>
              <w:rPr>
                <w:rFonts w:hint="default" w:ascii="Times New Roman" w:hAnsi="Times New Roman" w:eastAsia="华文中宋" w:cs="Times New Roman"/>
                <w:i w:val="0"/>
                <w:iCs w:val="0"/>
                <w:color w:val="000000"/>
                <w:kern w:val="0"/>
                <w:sz w:val="24"/>
                <w:szCs w:val="24"/>
                <w:u w:val="none"/>
                <w:lang w:val="en-US" w:eastAsia="zh-CN" w:bidi="ar"/>
              </w:rPr>
              <w:t>安全排查</w:t>
            </w:r>
          </w:p>
        </w:tc>
        <w:tc>
          <w:tcPr>
            <w:tcW w:w="25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华文中宋" w:cs="Times New Roman"/>
                <w:i w:val="0"/>
                <w:iCs w:val="0"/>
                <w:color w:val="000000"/>
                <w:sz w:val="24"/>
                <w:szCs w:val="24"/>
                <w:u w:val="none"/>
                <w:lang w:val="en-US"/>
              </w:rPr>
            </w:pPr>
            <w:r>
              <w:rPr>
                <w:rFonts w:hint="default" w:ascii="Times New Roman" w:hAnsi="Times New Roman" w:eastAsia="华文中宋" w:cs="Times New Roman"/>
                <w:i w:val="0"/>
                <w:iCs w:val="0"/>
                <w:color w:val="000000"/>
                <w:kern w:val="0"/>
                <w:sz w:val="24"/>
                <w:szCs w:val="24"/>
                <w:u w:val="none"/>
                <w:lang w:val="en-US" w:eastAsia="zh-CN" w:bidi="ar"/>
              </w:rPr>
              <w:t>平安建设</w:t>
            </w:r>
            <w:r>
              <w:rPr>
                <w:rFonts w:hint="eastAsia" w:ascii="Times New Roman" w:hAnsi="Times New Roman" w:eastAsia="华文中宋" w:cs="Times New Roman"/>
                <w:i w:val="0"/>
                <w:iCs w:val="0"/>
                <w:color w:val="000000"/>
                <w:kern w:val="0"/>
                <w:sz w:val="24"/>
                <w:szCs w:val="24"/>
                <w:u w:val="none"/>
                <w:lang w:val="en-US" w:eastAsia="zh-CN" w:bidi="ar"/>
              </w:rPr>
              <w:t>办公室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华文中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Times New Roman" w:hAnsi="Times New Roman" w:eastAsia="华文中宋" w:cs="Times New Roman"/>
                <w:i w:val="0"/>
                <w:iCs w:val="0"/>
                <w:color w:val="000000"/>
                <w:sz w:val="24"/>
                <w:szCs w:val="24"/>
                <w:u w:val="none"/>
              </w:rPr>
            </w:pPr>
            <w:r>
              <w:rPr>
                <w:rFonts w:hint="default" w:ascii="Times New Roman" w:hAnsi="Times New Roman" w:eastAsia="华文中宋" w:cs="Times New Roman"/>
                <w:i w:val="0"/>
                <w:iCs w:val="0"/>
                <w:color w:val="000000"/>
                <w:kern w:val="0"/>
                <w:sz w:val="24"/>
                <w:szCs w:val="24"/>
                <w:u w:val="none"/>
                <w:lang w:val="en-US" w:eastAsia="zh-CN" w:bidi="ar"/>
              </w:rPr>
              <w:t>9</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华文中宋" w:cs="Times New Roman"/>
                <w:i w:val="0"/>
                <w:iCs w:val="0"/>
                <w:color w:val="000000"/>
                <w:sz w:val="24"/>
                <w:szCs w:val="24"/>
                <w:u w:val="none"/>
              </w:rPr>
            </w:pPr>
          </w:p>
        </w:tc>
        <w:tc>
          <w:tcPr>
            <w:tcW w:w="294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华文中宋" w:cs="Times New Roman"/>
                <w:i w:val="0"/>
                <w:iCs w:val="0"/>
                <w:color w:val="000000"/>
                <w:sz w:val="24"/>
                <w:szCs w:val="24"/>
                <w:u w:val="none"/>
              </w:rPr>
            </w:pPr>
            <w:r>
              <w:rPr>
                <w:rFonts w:hint="default" w:ascii="Times New Roman" w:hAnsi="Times New Roman" w:eastAsia="华文中宋" w:cs="Times New Roman"/>
                <w:i w:val="0"/>
                <w:iCs w:val="0"/>
                <w:color w:val="000000"/>
                <w:kern w:val="0"/>
                <w:sz w:val="24"/>
                <w:szCs w:val="24"/>
                <w:u w:val="none"/>
                <w:lang w:val="en-US" w:eastAsia="zh-CN" w:bidi="ar"/>
              </w:rPr>
              <w:t>矛盾纠纷化解</w:t>
            </w:r>
          </w:p>
        </w:tc>
        <w:tc>
          <w:tcPr>
            <w:tcW w:w="25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华文中宋"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华文中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Times New Roman" w:hAnsi="Times New Roman" w:eastAsia="华文中宋" w:cs="Times New Roman"/>
                <w:i w:val="0"/>
                <w:iCs w:val="0"/>
                <w:color w:val="000000"/>
                <w:sz w:val="24"/>
                <w:szCs w:val="24"/>
                <w:u w:val="none"/>
              </w:rPr>
            </w:pPr>
            <w:r>
              <w:rPr>
                <w:rFonts w:hint="default" w:ascii="Times New Roman" w:hAnsi="Times New Roman" w:eastAsia="华文中宋" w:cs="Times New Roman"/>
                <w:i w:val="0"/>
                <w:iCs w:val="0"/>
                <w:color w:val="000000"/>
                <w:kern w:val="0"/>
                <w:sz w:val="24"/>
                <w:szCs w:val="24"/>
                <w:u w:val="none"/>
                <w:lang w:val="en-US" w:eastAsia="zh-CN" w:bidi="ar"/>
              </w:rPr>
              <w:t>10</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华文中宋" w:cs="Times New Roman"/>
                <w:i w:val="0"/>
                <w:iCs w:val="0"/>
                <w:color w:val="000000"/>
                <w:sz w:val="24"/>
                <w:szCs w:val="24"/>
                <w:u w:val="none"/>
              </w:rPr>
            </w:pPr>
          </w:p>
        </w:tc>
        <w:tc>
          <w:tcPr>
            <w:tcW w:w="294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华文中宋" w:cs="Times New Roman"/>
                <w:i w:val="0"/>
                <w:iCs w:val="0"/>
                <w:color w:val="000000"/>
                <w:sz w:val="24"/>
                <w:szCs w:val="24"/>
                <w:u w:val="none"/>
                <w:lang w:val="en-US"/>
              </w:rPr>
            </w:pPr>
            <w:r>
              <w:rPr>
                <w:rFonts w:hint="default" w:ascii="Times New Roman" w:hAnsi="Times New Roman" w:eastAsia="华文中宋" w:cs="Times New Roman"/>
                <w:i w:val="0"/>
                <w:iCs w:val="0"/>
                <w:color w:val="000000"/>
                <w:kern w:val="0"/>
                <w:sz w:val="24"/>
                <w:szCs w:val="24"/>
                <w:u w:val="none"/>
                <w:lang w:val="en-US" w:eastAsia="zh-CN" w:bidi="ar"/>
              </w:rPr>
              <w:t>新时代文明实践活动</w:t>
            </w: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华文中宋" w:cs="Times New Roman"/>
                <w:i w:val="0"/>
                <w:iCs w:val="0"/>
                <w:color w:val="000000"/>
                <w:sz w:val="24"/>
                <w:szCs w:val="24"/>
                <w:u w:val="none"/>
                <w:lang w:val="en-US"/>
              </w:rPr>
            </w:pPr>
            <w:r>
              <w:rPr>
                <w:rFonts w:hint="default" w:ascii="Times New Roman" w:hAnsi="Times New Roman" w:eastAsia="华文中宋" w:cs="Times New Roman"/>
                <w:i w:val="0"/>
                <w:iCs w:val="0"/>
                <w:color w:val="000000"/>
                <w:kern w:val="0"/>
                <w:sz w:val="24"/>
                <w:szCs w:val="24"/>
                <w:u w:val="none"/>
                <w:lang w:val="en-US" w:eastAsia="zh-CN" w:bidi="ar"/>
              </w:rPr>
              <w:t>新时代文明实践所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华文中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华文中宋" w:cs="Times New Roman"/>
                <w:i w:val="0"/>
                <w:iCs w:val="0"/>
                <w:color w:val="000000"/>
                <w:sz w:val="24"/>
                <w:szCs w:val="24"/>
                <w:u w:val="none"/>
              </w:rPr>
            </w:pPr>
            <w:r>
              <w:rPr>
                <w:rFonts w:hint="default" w:ascii="Times New Roman" w:hAnsi="Times New Roman" w:eastAsia="华文中宋" w:cs="Times New Roman"/>
                <w:i w:val="0"/>
                <w:iCs w:val="0"/>
                <w:color w:val="000000"/>
                <w:kern w:val="0"/>
                <w:sz w:val="24"/>
                <w:szCs w:val="24"/>
                <w:u w:val="none"/>
                <w:lang w:val="en-US" w:eastAsia="zh-CN" w:bidi="ar"/>
              </w:rPr>
              <w:t>11</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华文中宋" w:cs="Times New Roman"/>
                <w:i w:val="0"/>
                <w:iCs w:val="0"/>
                <w:color w:val="000000"/>
                <w:sz w:val="24"/>
                <w:szCs w:val="24"/>
                <w:u w:val="none"/>
              </w:rPr>
            </w:pPr>
            <w:r>
              <w:rPr>
                <w:rFonts w:hint="default" w:ascii="Times New Roman" w:hAnsi="Times New Roman" w:eastAsia="华文中宋" w:cs="Times New Roman"/>
                <w:i w:val="0"/>
                <w:iCs w:val="0"/>
                <w:color w:val="000000"/>
                <w:kern w:val="0"/>
                <w:sz w:val="24"/>
                <w:szCs w:val="24"/>
                <w:u w:val="none"/>
                <w:lang w:val="en-US" w:eastAsia="zh-CN" w:bidi="ar"/>
              </w:rPr>
              <w:t>民生服务类</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华文中宋" w:cs="Times New Roman"/>
                <w:i w:val="0"/>
                <w:iCs w:val="0"/>
                <w:color w:val="000000"/>
                <w:sz w:val="24"/>
                <w:szCs w:val="24"/>
                <w:u w:val="none"/>
              </w:rPr>
            </w:pPr>
            <w:r>
              <w:rPr>
                <w:rFonts w:hint="default" w:ascii="Times New Roman" w:hAnsi="Times New Roman" w:eastAsia="华文中宋" w:cs="Times New Roman"/>
                <w:i w:val="0"/>
                <w:iCs w:val="0"/>
                <w:color w:val="000000"/>
                <w:kern w:val="0"/>
                <w:sz w:val="24"/>
                <w:szCs w:val="24"/>
                <w:u w:val="none"/>
                <w:lang w:val="en-US" w:eastAsia="zh-CN" w:bidi="ar"/>
              </w:rPr>
              <w:t>网格居民走访</w:t>
            </w: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华文中宋" w:cs="Times New Roman"/>
                <w:i w:val="0"/>
                <w:iCs w:val="0"/>
                <w:color w:val="000000"/>
                <w:sz w:val="24"/>
                <w:szCs w:val="24"/>
                <w:u w:val="none"/>
              </w:rPr>
            </w:pPr>
            <w:r>
              <w:rPr>
                <w:rFonts w:hint="default" w:ascii="Times New Roman" w:hAnsi="Times New Roman" w:eastAsia="华文中宋" w:cs="Times New Roman"/>
                <w:i w:val="0"/>
                <w:iCs w:val="0"/>
                <w:color w:val="000000"/>
                <w:kern w:val="0"/>
                <w:sz w:val="24"/>
                <w:szCs w:val="24"/>
                <w:u w:val="none"/>
                <w:lang w:val="en-US" w:eastAsia="zh-CN" w:bidi="ar"/>
              </w:rPr>
              <w:t>网格化服务管理中心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华文中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华文中宋" w:cs="Times New Roman"/>
                <w:i w:val="0"/>
                <w:iCs w:val="0"/>
                <w:color w:val="000000"/>
                <w:sz w:val="24"/>
                <w:szCs w:val="24"/>
                <w:u w:val="none"/>
              </w:rPr>
            </w:pPr>
            <w:r>
              <w:rPr>
                <w:rFonts w:hint="default" w:ascii="Times New Roman" w:hAnsi="Times New Roman" w:eastAsia="华文中宋" w:cs="Times New Roman"/>
                <w:i w:val="0"/>
                <w:iCs w:val="0"/>
                <w:color w:val="000000"/>
                <w:kern w:val="0"/>
                <w:sz w:val="24"/>
                <w:szCs w:val="24"/>
                <w:u w:val="none"/>
                <w:lang w:val="en-US" w:eastAsia="zh-CN" w:bidi="ar"/>
              </w:rPr>
              <w:t>12</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华文中宋" w:cs="Times New Roman"/>
                <w:i w:val="0"/>
                <w:iCs w:val="0"/>
                <w:color w:val="000000"/>
                <w:sz w:val="24"/>
                <w:szCs w:val="24"/>
                <w:u w:val="none"/>
              </w:rPr>
            </w:pP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华文中宋" w:cs="Times New Roman"/>
                <w:i w:val="0"/>
                <w:iCs w:val="0"/>
                <w:color w:val="000000"/>
                <w:sz w:val="24"/>
                <w:szCs w:val="24"/>
                <w:u w:val="none"/>
              </w:rPr>
            </w:pPr>
            <w:r>
              <w:rPr>
                <w:rFonts w:hint="default" w:ascii="Times New Roman" w:hAnsi="Times New Roman" w:eastAsia="华文中宋" w:cs="Times New Roman"/>
                <w:i w:val="0"/>
                <w:iCs w:val="0"/>
                <w:color w:val="000000"/>
                <w:kern w:val="0"/>
                <w:sz w:val="24"/>
                <w:szCs w:val="24"/>
                <w:u w:val="none"/>
                <w:lang w:val="en-US" w:eastAsia="zh-CN" w:bidi="ar"/>
              </w:rPr>
              <w:t>医保、养老保险收缴</w:t>
            </w: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华文中宋" w:cs="Times New Roman"/>
                <w:i w:val="0"/>
                <w:iCs w:val="0"/>
                <w:color w:val="000000"/>
                <w:sz w:val="24"/>
                <w:szCs w:val="24"/>
                <w:u w:val="none"/>
              </w:rPr>
            </w:pPr>
            <w:r>
              <w:rPr>
                <w:rFonts w:hint="default" w:ascii="Times New Roman" w:hAnsi="Times New Roman" w:eastAsia="华文中宋" w:cs="Times New Roman"/>
                <w:i w:val="0"/>
                <w:iCs w:val="0"/>
                <w:color w:val="000000"/>
                <w:kern w:val="0"/>
                <w:sz w:val="24"/>
                <w:szCs w:val="24"/>
                <w:u w:val="none"/>
                <w:lang w:val="en-US" w:eastAsia="zh-CN" w:bidi="ar"/>
              </w:rPr>
              <w:t>党群服务中心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华文中宋" w:cs="Times New Roman"/>
                <w:i w:val="0"/>
                <w:iCs w:val="0"/>
                <w:color w:val="000000"/>
                <w:sz w:val="24"/>
                <w:szCs w:val="24"/>
                <w:u w:val="none"/>
              </w:rPr>
            </w:pPr>
          </w:p>
        </w:tc>
      </w:tr>
    </w:tbl>
    <w:p>
      <w:pPr>
        <w:keepNext w:val="0"/>
        <w:keepLines w:val="0"/>
        <w:widowControl/>
        <w:suppressLineNumbers w:val="0"/>
        <w:jc w:val="both"/>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注：纳入清单内的工作事项，网格员应协助相应工作任务开展，未纳入清单内的事项，原则上可不参与。</w:t>
      </w:r>
    </w:p>
    <w:p>
      <w:pPr>
        <w:rPr>
          <w:rFonts w:hint="eastAsia" w:ascii="方正小标宋简体" w:hAnsi="方正小标宋简体" w:eastAsia="方正小标宋简体" w:cs="方正小标宋简体"/>
          <w:b w:val="0"/>
          <w:bCs w:val="0"/>
          <w:kern w:val="2"/>
          <w:sz w:val="44"/>
          <w:szCs w:val="44"/>
          <w:highlight w:val="none"/>
          <w:lang w:val="en-US" w:eastAsia="zh-CN" w:bidi="ar-SA"/>
        </w:rPr>
      </w:pPr>
    </w:p>
    <w:p>
      <w:pPr>
        <w:rPr>
          <w:rFonts w:hint="eastAsia" w:ascii="仿宋_GB2312" w:hAnsi="仿宋_GB2312" w:eastAsia="仿宋_GB2312" w:cs="仿宋_GB2312"/>
          <w:sz w:val="32"/>
          <w:szCs w:val="32"/>
          <w:highlight w:val="none"/>
          <w:lang w:val="en-US" w:eastAsia="zh-CN"/>
        </w:rPr>
      </w:pPr>
    </w:p>
    <w:p>
      <w:pPr>
        <w:pStyle w:val="3"/>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附件2</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w w:val="80"/>
          <w:sz w:val="44"/>
          <w:szCs w:val="44"/>
          <w:lang w:val="en-US" w:eastAsia="zh-CN"/>
        </w:rPr>
      </w:pPr>
      <w:r>
        <w:rPr>
          <w:rFonts w:hint="eastAsia" w:ascii="方正小标宋简体" w:hAnsi="方正小标宋简体" w:eastAsia="方正小标宋简体" w:cs="方正小标宋简体"/>
          <w:w w:val="80"/>
          <w:sz w:val="44"/>
          <w:szCs w:val="44"/>
          <w:lang w:val="en-US" w:eastAsia="zh-CN"/>
        </w:rPr>
        <w:t>史河街道全面</w:t>
      </w:r>
      <w:r>
        <w:rPr>
          <w:rFonts w:hint="eastAsia" w:ascii="方正小标宋简体" w:hAnsi="方正小标宋简体" w:eastAsia="方正小标宋简体" w:cs="方正小标宋简体"/>
          <w:b w:val="0"/>
          <w:bCs w:val="0"/>
          <w:w w:val="80"/>
          <w:sz w:val="44"/>
          <w:szCs w:val="44"/>
          <w:highlight w:val="none"/>
          <w:lang w:val="en-US" w:eastAsia="zh-CN"/>
        </w:rPr>
        <w:t>推进基层治理网格化服务管理工作领导小组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长</w:t>
      </w:r>
      <w:r>
        <w:rPr>
          <w:rFonts w:hint="eastAsia" w:ascii="仿宋_GB2312" w:hAnsi="仿宋_GB2312" w:eastAsia="仿宋_GB2312" w:cs="仿宋_GB2312"/>
          <w:sz w:val="32"/>
          <w:szCs w:val="32"/>
          <w:lang w:val="en-US" w:eastAsia="zh-CN"/>
        </w:rPr>
        <w:t>：尤如君  党工委书记</w:t>
      </w: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凌公安  党工委副书记、办事处主任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w w:val="96"/>
          <w:sz w:val="32"/>
          <w:szCs w:val="32"/>
          <w:lang w:val="en-US" w:eastAsia="zh-CN"/>
        </w:rPr>
      </w:pPr>
      <w:r>
        <w:rPr>
          <w:rFonts w:hint="eastAsia" w:ascii="仿宋_GB2312" w:hAnsi="仿宋_GB2312" w:eastAsia="仿宋_GB2312" w:cs="仿宋_GB2312"/>
          <w:sz w:val="32"/>
          <w:szCs w:val="32"/>
          <w:lang w:val="en-US" w:eastAsia="zh-CN"/>
        </w:rPr>
        <w:t xml:space="preserve">常务副组长：刘建军  </w:t>
      </w:r>
      <w:r>
        <w:rPr>
          <w:rFonts w:hint="eastAsia" w:ascii="仿宋_GB2312" w:hAnsi="仿宋_GB2312" w:eastAsia="仿宋_GB2312" w:cs="仿宋_GB2312"/>
          <w:w w:val="96"/>
          <w:sz w:val="32"/>
          <w:szCs w:val="32"/>
        </w:rPr>
        <w:t>党工委副书记、政协联络组组长（兼）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  组  长：黄开友  街道人大工委主任</w:t>
      </w: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陈  钊  </w:t>
      </w:r>
      <w:r>
        <w:rPr>
          <w:rFonts w:hint="eastAsia" w:ascii="仿宋_GB2312" w:hAnsi="仿宋_GB2312" w:eastAsia="仿宋_GB2312" w:cs="仿宋_GB2312"/>
          <w:sz w:val="32"/>
          <w:szCs w:val="32"/>
        </w:rPr>
        <w:t>党工委委员、办事处副主任</w:t>
      </w: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汪祖冰  党工委委员、武装部长</w:t>
      </w: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孙开铭  </w:t>
      </w:r>
      <w:r>
        <w:rPr>
          <w:rFonts w:hint="eastAsia" w:ascii="仿宋_GB2312" w:hAnsi="仿宋_GB2312" w:eastAsia="仿宋_GB2312" w:cs="仿宋_GB2312"/>
          <w:sz w:val="32"/>
          <w:szCs w:val="32"/>
        </w:rPr>
        <w:t>党工委委员、宣传委员</w:t>
      </w: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宋神州  党工委委员、</w:t>
      </w:r>
      <w:r>
        <w:rPr>
          <w:rFonts w:hint="eastAsia" w:ascii="仿宋_GB2312" w:hAnsi="仿宋_GB2312" w:eastAsia="仿宋_GB2312" w:cs="仿宋_GB2312"/>
          <w:sz w:val="32"/>
          <w:szCs w:val="32"/>
        </w:rPr>
        <w:t>组织委员</w:t>
      </w: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柏  洁  党工委委员、政法委员</w:t>
      </w: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jc w:val="left"/>
        <w:textAlignment w:val="auto"/>
        <w:rPr>
          <w:rFonts w:hint="eastAsia" w:ascii="仿宋_GB2312" w:hAnsi="仿宋_GB2312" w:eastAsia="仿宋_GB2312" w:cs="仿宋_GB2312"/>
          <w:w w:val="80"/>
          <w:sz w:val="32"/>
          <w:szCs w:val="32"/>
          <w:lang w:val="en-US" w:eastAsia="zh-CN"/>
        </w:rPr>
      </w:pPr>
      <w:r>
        <w:rPr>
          <w:rFonts w:hint="default" w:ascii="仿宋_GB2312" w:hAnsi="仿宋_GB2312" w:eastAsia="仿宋_GB2312" w:cs="仿宋_GB2312"/>
          <w:sz w:val="32"/>
          <w:szCs w:val="32"/>
          <w:lang w:val="en-US" w:eastAsia="zh-CN"/>
        </w:rPr>
        <w:t>丁伟伟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w w:val="62"/>
          <w:sz w:val="32"/>
          <w:szCs w:val="32"/>
          <w:lang w:val="en-US" w:eastAsia="zh-CN"/>
        </w:rPr>
        <w:t>党工委委员（挂），史河湾村党总支部书记</w:t>
      </w:r>
      <w:r>
        <w:rPr>
          <w:rFonts w:hint="default" w:ascii="Times New Roman" w:hAnsi="Times New Roman" w:eastAsia="仿宋_GB2312" w:cs="Times New Roman"/>
          <w:w w:val="62"/>
          <w:sz w:val="32"/>
          <w:szCs w:val="32"/>
          <w:lang w:val="en-US" w:eastAsia="zh-CN"/>
        </w:rPr>
        <w:t>、村委会主任</w:t>
      </w: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jc w:val="left"/>
        <w:textAlignment w:val="auto"/>
        <w:rPr>
          <w:rFonts w:hint="default" w:ascii="仿宋_GB2312" w:hAnsi="仿宋_GB2312" w:eastAsia="仿宋_GB2312" w:cs="仿宋_GB2312"/>
          <w:w w:val="90"/>
          <w:sz w:val="32"/>
          <w:szCs w:val="32"/>
          <w:lang w:val="en-US" w:eastAsia="zh-CN"/>
        </w:rPr>
      </w:pPr>
      <w:r>
        <w:rPr>
          <w:rFonts w:hint="eastAsia" w:ascii="仿宋_GB2312" w:hAnsi="仿宋_GB2312" w:eastAsia="仿宋_GB2312" w:cs="仿宋_GB2312"/>
          <w:sz w:val="32"/>
          <w:szCs w:val="32"/>
          <w:lang w:val="en-US" w:eastAsia="zh-CN"/>
        </w:rPr>
        <w:t xml:space="preserve">金晓波  </w:t>
      </w:r>
      <w:r>
        <w:rPr>
          <w:rFonts w:hint="eastAsia" w:ascii="仿宋_GB2312" w:hAnsi="仿宋_GB2312" w:eastAsia="仿宋_GB2312" w:cs="仿宋_GB2312"/>
          <w:w w:val="90"/>
          <w:sz w:val="32"/>
          <w:szCs w:val="32"/>
          <w:lang w:val="en-US" w:eastAsia="zh-CN"/>
        </w:rPr>
        <w:t>城区派出所所长、办事处副主任（挂）</w:t>
      </w: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jc w:val="left"/>
        <w:textAlignment w:val="auto"/>
        <w:rPr>
          <w:rFonts w:hint="eastAsia" w:ascii="仿宋_GB2312" w:hAnsi="仿宋_GB2312" w:eastAsia="仿宋_GB2312" w:cs="仿宋_GB2312"/>
          <w:w w:val="90"/>
          <w:sz w:val="32"/>
          <w:szCs w:val="32"/>
          <w:lang w:eastAsia="zh-CN"/>
        </w:rPr>
      </w:pPr>
      <w:r>
        <w:rPr>
          <w:rFonts w:hint="eastAsia" w:ascii="仿宋_GB2312" w:hAnsi="仿宋_GB2312" w:eastAsia="仿宋_GB2312" w:cs="仿宋_GB2312"/>
          <w:sz w:val="32"/>
          <w:szCs w:val="32"/>
          <w:lang w:val="en-US" w:eastAsia="zh-CN"/>
        </w:rPr>
        <w:t xml:space="preserve">孟青山  </w:t>
      </w:r>
      <w:r>
        <w:rPr>
          <w:rFonts w:hint="eastAsia" w:ascii="仿宋_GB2312" w:hAnsi="仿宋_GB2312" w:eastAsia="仿宋_GB2312" w:cs="仿宋_GB2312"/>
          <w:w w:val="100"/>
          <w:sz w:val="32"/>
          <w:szCs w:val="32"/>
          <w:lang w:eastAsia="zh-CN"/>
        </w:rPr>
        <w:t>综合执法中队</w:t>
      </w:r>
      <w:r>
        <w:rPr>
          <w:rFonts w:hint="eastAsia" w:ascii="仿宋_GB2312" w:hAnsi="仿宋_GB2312" w:eastAsia="仿宋_GB2312" w:cs="仿宋_GB2312"/>
          <w:w w:val="100"/>
          <w:sz w:val="32"/>
          <w:szCs w:val="32"/>
          <w:lang w:val="en-US" w:eastAsia="zh-CN"/>
        </w:rPr>
        <w:t>中</w:t>
      </w:r>
      <w:r>
        <w:rPr>
          <w:rFonts w:hint="eastAsia" w:ascii="仿宋_GB2312" w:hAnsi="仿宋_GB2312" w:eastAsia="仿宋_GB2312" w:cs="仿宋_GB2312"/>
          <w:w w:val="100"/>
          <w:sz w:val="32"/>
          <w:szCs w:val="32"/>
          <w:lang w:eastAsia="zh-CN"/>
        </w:rPr>
        <w:t>队长</w:t>
      </w: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陈  卓  党群服务中心主任</w:t>
      </w: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吴　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网格化服务管理中心主任</w:t>
      </w: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何士亮  农村建设发展中心主任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成      员：</w:t>
      </w:r>
      <w:r>
        <w:rPr>
          <w:rFonts w:hint="eastAsia" w:ascii="仿宋_GB2312" w:hAnsi="仿宋_GB2312" w:eastAsia="仿宋_GB2312" w:cs="仿宋_GB2312"/>
          <w:sz w:val="32"/>
          <w:szCs w:val="32"/>
          <w:lang w:val="en-US" w:eastAsia="zh-CN"/>
        </w:rPr>
        <w:t>刘  洋  武装部副部长</w:t>
      </w:r>
    </w:p>
    <w:p>
      <w:pPr>
        <w:keepNext w:val="0"/>
        <w:keepLines w:val="0"/>
        <w:pageBreakBefore w:val="0"/>
        <w:widowControl w:val="0"/>
        <w:kinsoku/>
        <w:wordWrap/>
        <w:overflowPunct/>
        <w:topLinePunct w:val="0"/>
        <w:autoSpaceDE/>
        <w:autoSpaceDN/>
        <w:bidi w:val="0"/>
        <w:adjustRightInd/>
        <w:snapToGrid/>
        <w:spacing w:line="500" w:lineRule="exact"/>
        <w:ind w:left="1928" w:leftChars="918"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余鑫焱</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党政办公室副主任</w:t>
      </w:r>
    </w:p>
    <w:p>
      <w:pPr>
        <w:keepNext w:val="0"/>
        <w:keepLines w:val="0"/>
        <w:pageBreakBefore w:val="0"/>
        <w:widowControl w:val="0"/>
        <w:kinsoku/>
        <w:wordWrap/>
        <w:overflowPunct/>
        <w:topLinePunct w:val="0"/>
        <w:autoSpaceDE/>
        <w:autoSpaceDN/>
        <w:bidi w:val="0"/>
        <w:adjustRightInd/>
        <w:snapToGrid/>
        <w:spacing w:line="500" w:lineRule="exact"/>
        <w:ind w:left="1928" w:leftChars="918"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黄丛彪</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平安建设办公室副主任</w:t>
      </w:r>
    </w:p>
    <w:p>
      <w:pPr>
        <w:keepNext w:val="0"/>
        <w:keepLines w:val="0"/>
        <w:pageBreakBefore w:val="0"/>
        <w:widowControl w:val="0"/>
        <w:kinsoku/>
        <w:wordWrap/>
        <w:overflowPunct/>
        <w:topLinePunct w:val="0"/>
        <w:autoSpaceDE/>
        <w:autoSpaceDN/>
        <w:bidi w:val="0"/>
        <w:adjustRightInd/>
        <w:snapToGrid/>
        <w:spacing w:line="500" w:lineRule="exact"/>
        <w:ind w:left="1928" w:leftChars="918"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昊</w:t>
      </w:r>
      <w:r>
        <w:rPr>
          <w:rFonts w:hint="eastAsia" w:ascii="仿宋_GB2312" w:hAnsi="仿宋_GB2312" w:eastAsia="仿宋_GB2312" w:cs="仿宋_GB2312"/>
          <w:sz w:val="32"/>
          <w:szCs w:val="32"/>
          <w:lang w:val="en-US" w:eastAsia="zh-CN"/>
        </w:rPr>
        <w:t xml:space="preserve">  农村建设管理办公室</w:t>
      </w:r>
      <w:r>
        <w:rPr>
          <w:rFonts w:hint="eastAsia" w:ascii="仿宋_GB2312" w:hAnsi="仿宋_GB2312" w:eastAsia="仿宋_GB2312" w:cs="仿宋_GB2312"/>
          <w:sz w:val="32"/>
          <w:szCs w:val="32"/>
        </w:rPr>
        <w:t>副主任</w:t>
      </w:r>
    </w:p>
    <w:p>
      <w:pPr>
        <w:keepNext w:val="0"/>
        <w:keepLines w:val="0"/>
        <w:pageBreakBefore w:val="0"/>
        <w:widowControl w:val="0"/>
        <w:kinsoku/>
        <w:wordWrap/>
        <w:overflowPunct/>
        <w:topLinePunct w:val="0"/>
        <w:autoSpaceDE/>
        <w:autoSpaceDN/>
        <w:bidi w:val="0"/>
        <w:adjustRightInd/>
        <w:snapToGrid/>
        <w:spacing w:line="500" w:lineRule="exact"/>
        <w:ind w:left="1928" w:leftChars="918"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方  超  财政所所长</w:t>
      </w:r>
    </w:p>
    <w:p>
      <w:pPr>
        <w:keepNext w:val="0"/>
        <w:keepLines w:val="0"/>
        <w:pageBreakBefore w:val="0"/>
        <w:widowControl w:val="0"/>
        <w:kinsoku/>
        <w:wordWrap/>
        <w:overflowPunct/>
        <w:topLinePunct w:val="0"/>
        <w:autoSpaceDE/>
        <w:autoSpaceDN/>
        <w:bidi w:val="0"/>
        <w:adjustRightInd/>
        <w:snapToGrid/>
        <w:spacing w:line="500" w:lineRule="exact"/>
        <w:ind w:left="1928" w:leftChars="918"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段元成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党群服务中心副主任</w:t>
      </w:r>
    </w:p>
    <w:p>
      <w:pPr>
        <w:keepNext w:val="0"/>
        <w:keepLines w:val="0"/>
        <w:pageBreakBefore w:val="0"/>
        <w:widowControl w:val="0"/>
        <w:kinsoku/>
        <w:wordWrap/>
        <w:overflowPunct/>
        <w:topLinePunct w:val="0"/>
        <w:autoSpaceDE/>
        <w:autoSpaceDN/>
        <w:bidi w:val="0"/>
        <w:adjustRightInd/>
        <w:snapToGrid/>
        <w:spacing w:line="500" w:lineRule="exact"/>
        <w:ind w:left="1928" w:leftChars="918"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韩如奎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网格化服务管理中心副主任</w:t>
      </w:r>
    </w:p>
    <w:p>
      <w:pPr>
        <w:keepNext w:val="0"/>
        <w:keepLines w:val="0"/>
        <w:pageBreakBefore w:val="0"/>
        <w:widowControl w:val="0"/>
        <w:kinsoku/>
        <w:wordWrap/>
        <w:overflowPunct/>
        <w:topLinePunct w:val="0"/>
        <w:autoSpaceDE/>
        <w:autoSpaceDN/>
        <w:bidi w:val="0"/>
        <w:adjustRightInd/>
        <w:snapToGrid/>
        <w:spacing w:line="500" w:lineRule="exact"/>
        <w:ind w:left="1928" w:leftChars="918"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朱皖豫</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网格化服务管理中心副主任</w:t>
      </w:r>
    </w:p>
    <w:p>
      <w:pPr>
        <w:keepNext w:val="0"/>
        <w:keepLines w:val="0"/>
        <w:pageBreakBefore w:val="0"/>
        <w:widowControl w:val="0"/>
        <w:kinsoku/>
        <w:wordWrap/>
        <w:overflowPunct/>
        <w:topLinePunct w:val="0"/>
        <w:autoSpaceDE/>
        <w:autoSpaceDN/>
        <w:bidi w:val="0"/>
        <w:adjustRightInd/>
        <w:snapToGrid/>
        <w:spacing w:line="500" w:lineRule="exact"/>
        <w:ind w:left="1928" w:leftChars="918"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杨兆杰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农</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建设发展中心副主任</w:t>
      </w:r>
    </w:p>
    <w:p>
      <w:pPr>
        <w:keepNext w:val="0"/>
        <w:keepLines w:val="0"/>
        <w:pageBreakBefore w:val="0"/>
        <w:widowControl w:val="0"/>
        <w:kinsoku/>
        <w:wordWrap/>
        <w:overflowPunct/>
        <w:topLinePunct w:val="0"/>
        <w:autoSpaceDE/>
        <w:autoSpaceDN/>
        <w:bidi w:val="0"/>
        <w:adjustRightInd/>
        <w:snapToGrid/>
        <w:spacing w:line="500" w:lineRule="exact"/>
        <w:ind w:left="1928" w:leftChars="918"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尤如兴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综合执法中队副</w:t>
      </w:r>
      <w:r>
        <w:rPr>
          <w:rFonts w:hint="eastAsia" w:ascii="仿宋_GB2312" w:hAnsi="仿宋_GB2312" w:eastAsia="仿宋_GB2312" w:cs="仿宋_GB2312"/>
          <w:sz w:val="32"/>
          <w:szCs w:val="32"/>
          <w:lang w:val="en-US" w:eastAsia="zh-CN"/>
        </w:rPr>
        <w:t>中</w:t>
      </w:r>
      <w:r>
        <w:rPr>
          <w:rFonts w:hint="eastAsia" w:ascii="仿宋_GB2312" w:hAnsi="仿宋_GB2312" w:eastAsia="仿宋_GB2312" w:cs="仿宋_GB2312"/>
          <w:sz w:val="32"/>
          <w:szCs w:val="32"/>
        </w:rPr>
        <w:t>队长</w:t>
      </w:r>
    </w:p>
    <w:p>
      <w:pPr>
        <w:keepNext w:val="0"/>
        <w:keepLines w:val="0"/>
        <w:pageBreakBefore w:val="0"/>
        <w:widowControl w:val="0"/>
        <w:kinsoku/>
        <w:wordWrap/>
        <w:overflowPunct/>
        <w:topLinePunct w:val="0"/>
        <w:autoSpaceDE/>
        <w:autoSpaceDN/>
        <w:bidi w:val="0"/>
        <w:adjustRightInd/>
        <w:snapToGrid/>
        <w:spacing w:line="500" w:lineRule="exact"/>
        <w:ind w:left="1928" w:leftChars="918"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 xml:space="preserve">黄玉婷  </w:t>
      </w:r>
      <w:r>
        <w:rPr>
          <w:rFonts w:hint="eastAsia" w:ascii="仿宋_GB2312" w:hAnsi="仿宋_GB2312" w:eastAsia="仿宋_GB2312" w:cs="仿宋_GB2312"/>
          <w:sz w:val="32"/>
          <w:szCs w:val="32"/>
          <w:highlight w:val="none"/>
        </w:rPr>
        <w:t>妇联主席</w:t>
      </w:r>
    </w:p>
    <w:p>
      <w:pPr>
        <w:keepNext w:val="0"/>
        <w:keepLines w:val="0"/>
        <w:pageBreakBefore w:val="0"/>
        <w:widowControl w:val="0"/>
        <w:kinsoku/>
        <w:wordWrap/>
        <w:overflowPunct/>
        <w:topLinePunct w:val="0"/>
        <w:autoSpaceDE/>
        <w:autoSpaceDN/>
        <w:bidi w:val="0"/>
        <w:adjustRightInd/>
        <w:snapToGrid/>
        <w:spacing w:line="500" w:lineRule="exact"/>
        <w:ind w:left="1928" w:leftChars="918"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汤文静  党建工作办公室工作人员</w:t>
      </w:r>
    </w:p>
    <w:p>
      <w:pPr>
        <w:keepNext w:val="0"/>
        <w:keepLines w:val="0"/>
        <w:pageBreakBefore w:val="0"/>
        <w:widowControl w:val="0"/>
        <w:kinsoku/>
        <w:wordWrap/>
        <w:overflowPunct/>
        <w:topLinePunct w:val="0"/>
        <w:autoSpaceDE/>
        <w:autoSpaceDN/>
        <w:bidi w:val="0"/>
        <w:adjustRightInd/>
        <w:snapToGrid/>
        <w:spacing w:line="500" w:lineRule="exact"/>
        <w:ind w:left="1928" w:leftChars="918"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陈晓风  </w:t>
      </w:r>
      <w:r>
        <w:rPr>
          <w:rFonts w:hint="eastAsia" w:ascii="仿宋_GB2312" w:hAnsi="仿宋_GB2312" w:eastAsia="仿宋_GB2312" w:cs="仿宋_GB2312"/>
          <w:sz w:val="32"/>
          <w:szCs w:val="32"/>
          <w:highlight w:val="none"/>
        </w:rPr>
        <w:t>公共管理办公室</w:t>
      </w:r>
      <w:r>
        <w:rPr>
          <w:rFonts w:hint="eastAsia" w:ascii="仿宋_GB2312" w:hAnsi="仿宋_GB2312" w:eastAsia="仿宋_GB2312" w:cs="仿宋_GB2312"/>
          <w:sz w:val="32"/>
          <w:szCs w:val="32"/>
          <w:highlight w:val="none"/>
          <w:lang w:val="en-US" w:eastAsia="zh-CN"/>
        </w:rPr>
        <w:t>工作人员</w:t>
      </w:r>
    </w:p>
    <w:p>
      <w:pPr>
        <w:keepNext w:val="0"/>
        <w:keepLines w:val="0"/>
        <w:pageBreakBefore w:val="0"/>
        <w:widowControl w:val="0"/>
        <w:kinsoku/>
        <w:wordWrap/>
        <w:overflowPunct/>
        <w:topLinePunct w:val="0"/>
        <w:autoSpaceDE/>
        <w:autoSpaceDN/>
        <w:bidi w:val="0"/>
        <w:adjustRightInd/>
        <w:snapToGrid/>
        <w:spacing w:line="500" w:lineRule="exact"/>
        <w:ind w:left="1928" w:leftChars="918"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 xml:space="preserve">徐  杨  </w:t>
      </w:r>
      <w:r>
        <w:rPr>
          <w:rFonts w:hint="eastAsia" w:ascii="仿宋_GB2312" w:hAnsi="仿宋_GB2312" w:eastAsia="仿宋_GB2312" w:cs="仿宋_GB2312"/>
          <w:sz w:val="32"/>
          <w:szCs w:val="32"/>
          <w:highlight w:val="none"/>
        </w:rPr>
        <w:t>公共服务办公室</w:t>
      </w:r>
      <w:r>
        <w:rPr>
          <w:rFonts w:hint="eastAsia" w:ascii="仿宋_GB2312" w:hAnsi="仿宋_GB2312" w:eastAsia="仿宋_GB2312" w:cs="仿宋_GB2312"/>
          <w:sz w:val="32"/>
          <w:szCs w:val="32"/>
          <w:highlight w:val="none"/>
          <w:lang w:val="en-US" w:eastAsia="zh-CN"/>
        </w:rPr>
        <w:t>工作人员</w:t>
      </w:r>
    </w:p>
    <w:p>
      <w:pPr>
        <w:keepNext w:val="0"/>
        <w:keepLines w:val="0"/>
        <w:pageBreakBefore w:val="0"/>
        <w:widowControl w:val="0"/>
        <w:kinsoku/>
        <w:wordWrap/>
        <w:overflowPunct/>
        <w:topLinePunct w:val="0"/>
        <w:autoSpaceDE/>
        <w:autoSpaceDN/>
        <w:bidi w:val="0"/>
        <w:adjustRightInd/>
        <w:snapToGrid/>
        <w:spacing w:line="500" w:lineRule="exact"/>
        <w:ind w:left="1928" w:leftChars="918"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刘运山</w:t>
      </w:r>
      <w:r>
        <w:rPr>
          <w:rFonts w:hint="eastAsia" w:ascii="仿宋_GB2312" w:hAnsi="仿宋_GB2312" w:eastAsia="仿宋_GB2312" w:cs="仿宋_GB2312"/>
          <w:sz w:val="32"/>
          <w:szCs w:val="32"/>
          <w:lang w:val="en-US" w:eastAsia="zh-CN"/>
        </w:rPr>
        <w:t xml:space="preserve">  彭洲村党支部书记、村委会主任</w:t>
      </w:r>
    </w:p>
    <w:p>
      <w:pPr>
        <w:keepNext w:val="0"/>
        <w:keepLines w:val="0"/>
        <w:pageBreakBefore w:val="0"/>
        <w:widowControl w:val="0"/>
        <w:kinsoku/>
        <w:wordWrap/>
        <w:overflowPunct/>
        <w:topLinePunct w:val="0"/>
        <w:autoSpaceDE/>
        <w:autoSpaceDN/>
        <w:bidi w:val="0"/>
        <w:adjustRightInd/>
        <w:snapToGrid/>
        <w:spacing w:line="500" w:lineRule="exact"/>
        <w:ind w:left="1928" w:leftChars="918"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朱永红  观山村党总支部书记、村委会主任</w:t>
      </w:r>
    </w:p>
    <w:p>
      <w:pPr>
        <w:keepNext w:val="0"/>
        <w:keepLines w:val="0"/>
        <w:pageBreakBefore w:val="0"/>
        <w:widowControl w:val="0"/>
        <w:kinsoku/>
        <w:wordWrap/>
        <w:overflowPunct/>
        <w:topLinePunct w:val="0"/>
        <w:autoSpaceDE/>
        <w:autoSpaceDN/>
        <w:bidi w:val="0"/>
        <w:adjustRightInd/>
        <w:snapToGrid/>
        <w:spacing w:line="500" w:lineRule="exact"/>
        <w:ind w:left="1928" w:leftChars="918"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王兆双</w:t>
      </w:r>
      <w:r>
        <w:rPr>
          <w:rFonts w:hint="eastAsia" w:ascii="仿宋_GB2312" w:hAnsi="仿宋_GB2312" w:eastAsia="仿宋_GB2312" w:cs="仿宋_GB2312"/>
          <w:sz w:val="32"/>
          <w:szCs w:val="32"/>
          <w:lang w:val="en-US" w:eastAsia="zh-CN"/>
        </w:rPr>
        <w:t xml:space="preserve">  柳树村党支部书记、村委会主任</w:t>
      </w:r>
    </w:p>
    <w:p>
      <w:pPr>
        <w:keepNext w:val="0"/>
        <w:keepLines w:val="0"/>
        <w:pageBreakBefore w:val="0"/>
        <w:widowControl w:val="0"/>
        <w:kinsoku/>
        <w:wordWrap/>
        <w:overflowPunct/>
        <w:topLinePunct w:val="0"/>
        <w:autoSpaceDE/>
        <w:autoSpaceDN/>
        <w:bidi w:val="0"/>
        <w:adjustRightInd/>
        <w:snapToGrid/>
        <w:spacing w:line="500" w:lineRule="exact"/>
        <w:ind w:left="1928" w:leftChars="918"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雷</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镭</w:t>
      </w:r>
      <w:r>
        <w:rPr>
          <w:rFonts w:hint="eastAsia" w:ascii="仿宋_GB2312" w:hAnsi="仿宋_GB2312" w:eastAsia="仿宋_GB2312" w:cs="仿宋_GB2312"/>
          <w:sz w:val="32"/>
          <w:szCs w:val="32"/>
          <w:lang w:val="en-US" w:eastAsia="zh-CN"/>
        </w:rPr>
        <w:t xml:space="preserve">  万佛社区党总支部书记、居委会主任</w:t>
      </w: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尤汝昌</w:t>
      </w:r>
      <w:r>
        <w:rPr>
          <w:rFonts w:hint="eastAsia" w:ascii="仿宋_GB2312" w:hAnsi="仿宋_GB2312" w:eastAsia="仿宋_GB2312" w:cs="仿宋_GB2312"/>
          <w:sz w:val="32"/>
          <w:szCs w:val="32"/>
          <w:lang w:val="en-US" w:eastAsia="zh-CN"/>
        </w:rPr>
        <w:t xml:space="preserve">  东楼社区党总支部书记、居委会主任</w:t>
      </w: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台运新</w:t>
      </w:r>
      <w:r>
        <w:rPr>
          <w:rFonts w:hint="eastAsia" w:ascii="仿宋_GB2312" w:hAnsi="仿宋_GB2312" w:eastAsia="仿宋_GB2312" w:cs="仿宋_GB2312"/>
          <w:sz w:val="32"/>
          <w:szCs w:val="32"/>
          <w:lang w:val="en-US" w:eastAsia="zh-CN"/>
        </w:rPr>
        <w:t xml:space="preserve">  瓦房社区党总支部书记、居委会主任</w:t>
      </w: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许华俊</w:t>
      </w:r>
      <w:r>
        <w:rPr>
          <w:rFonts w:hint="eastAsia" w:ascii="仿宋_GB2312" w:hAnsi="仿宋_GB2312" w:eastAsia="仿宋_GB2312" w:cs="仿宋_GB2312"/>
          <w:sz w:val="32"/>
          <w:szCs w:val="32"/>
          <w:lang w:val="en-US" w:eastAsia="zh-CN"/>
        </w:rPr>
        <w:t xml:space="preserve">  柳林社区党总支部书记、居委会主任</w:t>
      </w: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textAlignment w:val="auto"/>
        <w:rPr>
          <w:rFonts w:hint="eastAsia" w:ascii="仿宋_GB2312" w:hAnsi="仿宋_GB2312" w:eastAsia="仿宋_GB2312" w:cs="仿宋_GB2312"/>
          <w:w w:val="95"/>
          <w:sz w:val="32"/>
          <w:szCs w:val="32"/>
          <w:lang w:val="en-US" w:eastAsia="zh-CN"/>
        </w:rPr>
      </w:pPr>
      <w:r>
        <w:rPr>
          <w:rFonts w:hint="default" w:ascii="仿宋_GB2312" w:hAnsi="仿宋_GB2312" w:eastAsia="仿宋_GB2312" w:cs="仿宋_GB2312"/>
          <w:sz w:val="32"/>
          <w:szCs w:val="32"/>
          <w:lang w:val="en-US" w:eastAsia="zh-CN"/>
        </w:rPr>
        <w:t>台明明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w w:val="95"/>
          <w:sz w:val="32"/>
          <w:szCs w:val="32"/>
          <w:lang w:val="en-US" w:eastAsia="zh-CN"/>
        </w:rPr>
        <w:t>小南海社区党总支部书记、居委会主任</w:t>
      </w:r>
    </w:p>
    <w:p>
      <w:pPr>
        <w:keepNext w:val="0"/>
        <w:keepLines w:val="0"/>
        <w:pageBreakBefore w:val="0"/>
        <w:widowControl w:val="0"/>
        <w:kinsoku/>
        <w:wordWrap/>
        <w:overflowPunct/>
        <w:topLinePunct w:val="0"/>
        <w:autoSpaceDE/>
        <w:autoSpaceDN/>
        <w:bidi w:val="0"/>
        <w:adjustRightInd/>
        <w:snapToGrid/>
        <w:spacing w:line="500" w:lineRule="exact"/>
        <w:ind w:left="1928" w:leftChars="918"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李起家</w:t>
      </w:r>
      <w:r>
        <w:rPr>
          <w:rFonts w:hint="eastAsia" w:ascii="仿宋_GB2312" w:hAnsi="仿宋_GB2312" w:eastAsia="仿宋_GB2312" w:cs="仿宋_GB2312"/>
          <w:sz w:val="32"/>
          <w:szCs w:val="32"/>
          <w:lang w:val="en-US" w:eastAsia="zh-CN"/>
        </w:rPr>
        <w:t xml:space="preserve">  茶棚村党支部书记、村委会主任</w:t>
      </w:r>
    </w:p>
    <w:p>
      <w:pPr>
        <w:keepNext w:val="0"/>
        <w:keepLines w:val="0"/>
        <w:pageBreakBefore w:val="0"/>
        <w:widowControl w:val="0"/>
        <w:kinsoku/>
        <w:wordWrap/>
        <w:overflowPunct/>
        <w:topLinePunct w:val="0"/>
        <w:autoSpaceDE/>
        <w:autoSpaceDN/>
        <w:bidi w:val="0"/>
        <w:adjustRightInd/>
        <w:snapToGrid/>
        <w:spacing w:line="500" w:lineRule="exact"/>
        <w:ind w:left="1928" w:leftChars="918"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李红波</w:t>
      </w:r>
      <w:r>
        <w:rPr>
          <w:rFonts w:hint="eastAsia" w:ascii="仿宋_GB2312" w:hAnsi="仿宋_GB2312" w:eastAsia="仿宋_GB2312" w:cs="仿宋_GB2312"/>
          <w:sz w:val="32"/>
          <w:szCs w:val="32"/>
          <w:lang w:val="en-US" w:eastAsia="zh-CN"/>
        </w:rPr>
        <w:t xml:space="preserve">  叶南村党支部书记、村委会主任</w:t>
      </w: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吴海进</w:t>
      </w:r>
      <w:r>
        <w:rPr>
          <w:rFonts w:hint="eastAsia" w:ascii="仿宋_GB2312" w:hAnsi="仿宋_GB2312" w:eastAsia="仿宋_GB2312" w:cs="仿宋_GB2312"/>
          <w:sz w:val="32"/>
          <w:szCs w:val="32"/>
          <w:lang w:val="en-US" w:eastAsia="zh-CN"/>
        </w:rPr>
        <w:t xml:space="preserve">  新元社区党总支部书记、居委会主任</w:t>
      </w: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李述勇</w:t>
      </w:r>
      <w:r>
        <w:rPr>
          <w:rFonts w:hint="eastAsia" w:ascii="仿宋_GB2312" w:hAnsi="仿宋_GB2312" w:eastAsia="仿宋_GB2312" w:cs="仿宋_GB2312"/>
          <w:sz w:val="32"/>
          <w:szCs w:val="32"/>
          <w:lang w:val="en-US" w:eastAsia="zh-CN"/>
        </w:rPr>
        <w:t xml:space="preserve">  顺河社区党总支部书记、居委会主任</w:t>
      </w:r>
    </w:p>
    <w:p>
      <w:pPr>
        <w:keepNext w:val="0"/>
        <w:keepLines w:val="0"/>
        <w:pageBreakBefore w:val="0"/>
        <w:widowControl w:val="0"/>
        <w:kinsoku/>
        <w:wordWrap/>
        <w:overflowPunct/>
        <w:topLinePunct w:val="0"/>
        <w:autoSpaceDE/>
        <w:autoSpaceDN/>
        <w:bidi w:val="0"/>
        <w:adjustRightInd/>
        <w:snapToGrid/>
        <w:spacing w:line="500" w:lineRule="exact"/>
        <w:ind w:left="1928" w:leftChars="918"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孟凡敏</w:t>
      </w:r>
      <w:r>
        <w:rPr>
          <w:rFonts w:hint="eastAsia" w:ascii="仿宋_GB2312" w:hAnsi="仿宋_GB2312" w:eastAsia="仿宋_GB2312" w:cs="仿宋_GB2312"/>
          <w:sz w:val="32"/>
          <w:szCs w:val="32"/>
          <w:lang w:val="en-US" w:eastAsia="zh-CN"/>
        </w:rPr>
        <w:t xml:space="preserve">  新桥村党支部书记、村委会主任</w:t>
      </w:r>
    </w:p>
    <w:p>
      <w:pPr>
        <w:keepNext w:val="0"/>
        <w:keepLines w:val="0"/>
        <w:pageBreakBefore w:val="0"/>
        <w:widowControl w:val="0"/>
        <w:kinsoku/>
        <w:wordWrap/>
        <w:overflowPunct/>
        <w:topLinePunct w:val="0"/>
        <w:autoSpaceDE/>
        <w:autoSpaceDN/>
        <w:bidi w:val="0"/>
        <w:adjustRightInd/>
        <w:snapToGrid/>
        <w:spacing w:line="500" w:lineRule="exact"/>
        <w:ind w:left="1928" w:leftChars="918"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张春梅</w:t>
      </w:r>
      <w:r>
        <w:rPr>
          <w:rFonts w:hint="eastAsia" w:ascii="仿宋_GB2312" w:hAnsi="仿宋_GB2312" w:eastAsia="仿宋_GB2312" w:cs="仿宋_GB2312"/>
          <w:sz w:val="32"/>
          <w:szCs w:val="32"/>
          <w:lang w:val="en-US" w:eastAsia="zh-CN"/>
        </w:rPr>
        <w:t xml:space="preserve">  花园回民村党支部书记、村委会主任</w:t>
      </w: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孟</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涛</w:t>
      </w:r>
      <w:r>
        <w:rPr>
          <w:rFonts w:hint="eastAsia" w:ascii="仿宋_GB2312" w:hAnsi="仿宋_GB2312" w:eastAsia="仿宋_GB2312" w:cs="仿宋_GB2312"/>
          <w:sz w:val="32"/>
          <w:szCs w:val="32"/>
          <w:lang w:val="en-US" w:eastAsia="zh-CN"/>
        </w:rPr>
        <w:t xml:space="preserve">  胜利社区党总支部书记、居委会主任</w:t>
      </w:r>
    </w:p>
    <w:p>
      <w:pPr>
        <w:pStyle w:val="3"/>
        <w:keepNext/>
        <w:keepLines/>
        <w:pageBreakBefore w:val="0"/>
        <w:widowControl w:val="0"/>
        <w:kinsoku/>
        <w:wordWrap/>
        <w:overflowPunct/>
        <w:topLinePunct w:val="0"/>
        <w:autoSpaceDE/>
        <w:autoSpaceDN/>
        <w:bidi w:val="0"/>
        <w:adjustRightInd/>
        <w:snapToGrid/>
        <w:spacing w:line="576" w:lineRule="exact"/>
        <w:textAlignment w:val="auto"/>
        <w:rPr>
          <w:rFonts w:hint="eastAsia" w:ascii="黑体" w:hAnsi="黑体" w:eastAsia="黑体" w:cs="黑体"/>
          <w:b w:val="0"/>
          <w:bCs w:val="0"/>
          <w:lang w:val="en-US" w:eastAsia="zh-CN"/>
        </w:rPr>
      </w:pPr>
    </w:p>
    <w:tbl>
      <w:tblPr>
        <w:tblStyle w:val="11"/>
        <w:tblpPr w:leftFromText="181" w:rightFromText="181" w:vertAnchor="page" w:horzAnchor="page" w:tblpX="1532" w:tblpY="14128"/>
        <w:tblOverlap w:val="never"/>
        <w:tblW w:w="8840" w:type="dxa"/>
        <w:tblInd w:w="0" w:type="dxa"/>
        <w:tblBorders>
          <w:top w:val="single" w:color="auto" w:sz="4" w:space="0"/>
          <w:left w:val="none" w:color="auto" w:sz="0" w:space="0"/>
          <w:bottom w:val="single" w:color="auto" w:sz="4" w:space="0"/>
          <w:right w:val="none" w:color="auto" w:sz="0" w:space="0"/>
          <w:insideH w:val="single" w:color="auto" w:sz="12" w:space="0"/>
          <w:insideV w:val="none" w:color="auto" w:sz="0" w:space="0"/>
        </w:tblBorders>
        <w:tblLayout w:type="fixed"/>
        <w:tblCellMar>
          <w:top w:w="0" w:type="dxa"/>
          <w:left w:w="0" w:type="dxa"/>
          <w:bottom w:w="0" w:type="dxa"/>
          <w:right w:w="0" w:type="dxa"/>
        </w:tblCellMar>
      </w:tblPr>
      <w:tblGrid>
        <w:gridCol w:w="8840"/>
      </w:tblGrid>
      <w:tr>
        <w:tblPrEx>
          <w:tblBorders>
            <w:top w:val="single" w:color="auto" w:sz="4" w:space="0"/>
            <w:left w:val="none" w:color="auto" w:sz="0" w:space="0"/>
            <w:bottom w:val="single" w:color="auto" w:sz="4" w:space="0"/>
            <w:right w:val="none" w:color="auto" w:sz="0" w:space="0"/>
            <w:insideH w:val="single" w:color="auto" w:sz="12" w:space="0"/>
            <w:insideV w:val="none" w:color="auto" w:sz="0" w:space="0"/>
          </w:tblBorders>
          <w:tblCellMar>
            <w:top w:w="0" w:type="dxa"/>
            <w:left w:w="0" w:type="dxa"/>
            <w:bottom w:w="0" w:type="dxa"/>
            <w:right w:w="0" w:type="dxa"/>
          </w:tblCellMar>
        </w:tblPrEx>
        <w:trPr>
          <w:trHeight w:val="680" w:hRule="atLeast"/>
        </w:trPr>
        <w:tc>
          <w:tcPr>
            <w:tcW w:w="8840" w:type="dxa"/>
            <w:tcBorders>
              <w:tl2br w:val="nil"/>
              <w:tr2bl w:val="nil"/>
            </w:tcBorders>
            <w:vAlign w:val="center"/>
          </w:tcPr>
          <w:p>
            <w:pPr>
              <w:pStyle w:val="5"/>
              <w:spacing w:line="560" w:lineRule="exact"/>
              <w:ind w:firstLine="280" w:firstLineChars="1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lang w:eastAsia="zh-CN"/>
              </w:rPr>
              <w:t>六安市叶集区</w:t>
            </w:r>
            <w:r>
              <w:rPr>
                <w:rFonts w:ascii="Times New Roman" w:hAnsi="Times New Roman" w:eastAsia="仿宋_GB2312" w:cs="Times New Roman"/>
                <w:color w:val="000000"/>
                <w:sz w:val="28"/>
                <w:szCs w:val="28"/>
              </w:rPr>
              <w:t>史河街道党政办公室           20</w:t>
            </w:r>
            <w:r>
              <w:rPr>
                <w:rFonts w:hint="eastAsia" w:ascii="Times New Roman" w:hAnsi="Times New Roman" w:eastAsia="仿宋_GB2312" w:cs="Times New Roman"/>
                <w:color w:val="000000"/>
                <w:sz w:val="28"/>
                <w:szCs w:val="28"/>
                <w:lang w:val="en-US" w:eastAsia="zh-CN"/>
              </w:rPr>
              <w:t>24</w:t>
            </w:r>
            <w:r>
              <w:rPr>
                <w:rFonts w:ascii="Times New Roman" w:hAnsi="Times New Roman" w:eastAsia="仿宋_GB2312" w:cs="Times New Roman"/>
                <w:color w:val="000000"/>
                <w:sz w:val="28"/>
                <w:szCs w:val="28"/>
              </w:rPr>
              <w:t>年</w:t>
            </w:r>
            <w:r>
              <w:rPr>
                <w:rFonts w:hint="eastAsia" w:ascii="Times New Roman" w:hAnsi="Times New Roman" w:eastAsia="仿宋_GB2312" w:cs="Times New Roman"/>
                <w:color w:val="000000"/>
                <w:sz w:val="28"/>
                <w:szCs w:val="28"/>
                <w:lang w:val="en-US" w:eastAsia="zh-CN"/>
              </w:rPr>
              <w:t>1</w:t>
            </w:r>
            <w:r>
              <w:rPr>
                <w:rFonts w:ascii="Times New Roman" w:hAnsi="Times New Roman" w:eastAsia="仿宋_GB2312" w:cs="Times New Roman"/>
                <w:color w:val="000000"/>
                <w:sz w:val="28"/>
                <w:szCs w:val="28"/>
              </w:rPr>
              <w:t>月</w:t>
            </w:r>
            <w:r>
              <w:rPr>
                <w:rFonts w:hint="eastAsia" w:ascii="Times New Roman" w:hAnsi="Times New Roman" w:eastAsia="仿宋_GB2312" w:cs="Times New Roman"/>
                <w:color w:val="000000"/>
                <w:sz w:val="28"/>
                <w:szCs w:val="28"/>
                <w:lang w:val="en-US" w:eastAsia="zh-CN"/>
              </w:rPr>
              <w:t>31</w:t>
            </w:r>
            <w:bookmarkStart w:id="0" w:name="_GoBack"/>
            <w:bookmarkEnd w:id="0"/>
            <w:r>
              <w:rPr>
                <w:rFonts w:ascii="Times New Roman" w:hAnsi="Times New Roman" w:eastAsia="仿宋_GB2312" w:cs="Times New Roman"/>
                <w:color w:val="000000"/>
                <w:sz w:val="28"/>
                <w:szCs w:val="28"/>
              </w:rPr>
              <w:t>日印发</w:t>
            </w:r>
          </w:p>
        </w:tc>
      </w:tr>
    </w:tbl>
    <w:p>
      <w:pPr>
        <w:pStyle w:val="3"/>
        <w:keepNext/>
        <w:keepLines/>
        <w:pageBreakBefore w:val="0"/>
        <w:widowControl w:val="0"/>
        <w:kinsoku/>
        <w:wordWrap/>
        <w:overflowPunct/>
        <w:topLinePunct w:val="0"/>
        <w:autoSpaceDE/>
        <w:autoSpaceDN/>
        <w:bidi w:val="0"/>
        <w:adjustRightInd/>
        <w:snapToGrid/>
        <w:spacing w:line="576" w:lineRule="exact"/>
        <w:textAlignment w:val="auto"/>
        <w:rPr>
          <w:rFonts w:hint="default" w:ascii="黑体" w:hAnsi="黑体" w:eastAsia="黑体" w:cs="黑体"/>
          <w:b w:val="0"/>
          <w:bCs w:val="0"/>
          <w:lang w:val="en-US" w:eastAsia="zh-CN"/>
        </w:rPr>
      </w:pPr>
    </w:p>
    <w:sectPr>
      <w:footerReference r:id="rId6" w:type="even"/>
      <w:pgSz w:w="11906" w:h="16838"/>
      <w:pgMar w:top="2098" w:right="1531" w:bottom="1984" w:left="1531" w:header="851" w:footer="1361" w:gutter="0"/>
      <w:pgBorders>
        <w:top w:val="none" w:sz="0" w:space="0"/>
        <w:left w:val="none" w:sz="0" w:space="0"/>
        <w:bottom w:val="none" w:sz="0" w:space="0"/>
        <w:right w:val="none" w:sz="0" w:space="0"/>
      </w:pgBorders>
      <w:pgNumType w:fmt="decimal" w:start="2"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4115" o:spid="_x0000_s4115"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8"/>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4111" o:spid="_x0000_s4111"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1</w:t>
                </w:r>
                <w:r>
                  <w:fldChar w:fldCharType="end"/>
                </w:r>
                <w: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4113" o:spid="_x0000_s4113"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2</w:t>
                </w:r>
                <w:r>
                  <w:fldChar w:fldCharType="end"/>
                </w:r>
                <w: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k4MjJlYmEyZjBlMTAzMWFlNzllNDc3NGFmZGIwNjAifQ=="/>
  </w:docVars>
  <w:rsids>
    <w:rsidRoot w:val="009C240A"/>
    <w:rsid w:val="000003B2"/>
    <w:rsid w:val="000010AD"/>
    <w:rsid w:val="000032D2"/>
    <w:rsid w:val="00005D2E"/>
    <w:rsid w:val="0001043F"/>
    <w:rsid w:val="00015CC9"/>
    <w:rsid w:val="00017E16"/>
    <w:rsid w:val="00021295"/>
    <w:rsid w:val="00021FB9"/>
    <w:rsid w:val="0004346F"/>
    <w:rsid w:val="00050647"/>
    <w:rsid w:val="000507A4"/>
    <w:rsid w:val="00055E3D"/>
    <w:rsid w:val="00060DE0"/>
    <w:rsid w:val="00092E46"/>
    <w:rsid w:val="000934C4"/>
    <w:rsid w:val="0009490A"/>
    <w:rsid w:val="000A256D"/>
    <w:rsid w:val="000A2755"/>
    <w:rsid w:val="000A73F8"/>
    <w:rsid w:val="000B17B1"/>
    <w:rsid w:val="000B5CB0"/>
    <w:rsid w:val="000C5A5D"/>
    <w:rsid w:val="000C6595"/>
    <w:rsid w:val="000D1CDC"/>
    <w:rsid w:val="000D4629"/>
    <w:rsid w:val="000E0B18"/>
    <w:rsid w:val="000E32CF"/>
    <w:rsid w:val="000F69D5"/>
    <w:rsid w:val="00100408"/>
    <w:rsid w:val="00101ED2"/>
    <w:rsid w:val="00124B86"/>
    <w:rsid w:val="0012611A"/>
    <w:rsid w:val="0012635F"/>
    <w:rsid w:val="001307EC"/>
    <w:rsid w:val="0013320F"/>
    <w:rsid w:val="00147437"/>
    <w:rsid w:val="00147494"/>
    <w:rsid w:val="00147FC3"/>
    <w:rsid w:val="00152BFC"/>
    <w:rsid w:val="001655CA"/>
    <w:rsid w:val="00165BC8"/>
    <w:rsid w:val="001718D1"/>
    <w:rsid w:val="00180A5B"/>
    <w:rsid w:val="001A73D9"/>
    <w:rsid w:val="001A7611"/>
    <w:rsid w:val="001B47D7"/>
    <w:rsid w:val="001B4B20"/>
    <w:rsid w:val="001B5665"/>
    <w:rsid w:val="001C5B94"/>
    <w:rsid w:val="001D38C3"/>
    <w:rsid w:val="001D3A65"/>
    <w:rsid w:val="001F5D87"/>
    <w:rsid w:val="00201881"/>
    <w:rsid w:val="00223BE3"/>
    <w:rsid w:val="002315D4"/>
    <w:rsid w:val="00232758"/>
    <w:rsid w:val="00235A29"/>
    <w:rsid w:val="00241315"/>
    <w:rsid w:val="00242BBE"/>
    <w:rsid w:val="00245125"/>
    <w:rsid w:val="002452B9"/>
    <w:rsid w:val="00247B78"/>
    <w:rsid w:val="002649F4"/>
    <w:rsid w:val="00264D54"/>
    <w:rsid w:val="0028718C"/>
    <w:rsid w:val="0028796A"/>
    <w:rsid w:val="00290BAC"/>
    <w:rsid w:val="002A2FC0"/>
    <w:rsid w:val="002A6F89"/>
    <w:rsid w:val="002B5D0E"/>
    <w:rsid w:val="002C11C6"/>
    <w:rsid w:val="002D1F6C"/>
    <w:rsid w:val="002D5996"/>
    <w:rsid w:val="002E05AA"/>
    <w:rsid w:val="002E4A54"/>
    <w:rsid w:val="002F2043"/>
    <w:rsid w:val="002F78A3"/>
    <w:rsid w:val="00325C75"/>
    <w:rsid w:val="003261E5"/>
    <w:rsid w:val="00326727"/>
    <w:rsid w:val="00331692"/>
    <w:rsid w:val="00335965"/>
    <w:rsid w:val="00336B1A"/>
    <w:rsid w:val="0035462C"/>
    <w:rsid w:val="0037440F"/>
    <w:rsid w:val="0037523C"/>
    <w:rsid w:val="00376217"/>
    <w:rsid w:val="003840FE"/>
    <w:rsid w:val="00384311"/>
    <w:rsid w:val="00390FCD"/>
    <w:rsid w:val="00392AA4"/>
    <w:rsid w:val="0039586C"/>
    <w:rsid w:val="003B37EA"/>
    <w:rsid w:val="003B48CA"/>
    <w:rsid w:val="003C140D"/>
    <w:rsid w:val="003C73AE"/>
    <w:rsid w:val="003D1B61"/>
    <w:rsid w:val="003D1E4A"/>
    <w:rsid w:val="003E1976"/>
    <w:rsid w:val="003E2CC6"/>
    <w:rsid w:val="003E5FF3"/>
    <w:rsid w:val="003F2BBE"/>
    <w:rsid w:val="003F5DA8"/>
    <w:rsid w:val="00415BAD"/>
    <w:rsid w:val="00415E74"/>
    <w:rsid w:val="00432E53"/>
    <w:rsid w:val="00437F03"/>
    <w:rsid w:val="00445D4E"/>
    <w:rsid w:val="00470166"/>
    <w:rsid w:val="0047349F"/>
    <w:rsid w:val="00493FBB"/>
    <w:rsid w:val="00497CA1"/>
    <w:rsid w:val="004A5B1A"/>
    <w:rsid w:val="004B5B84"/>
    <w:rsid w:val="004D0887"/>
    <w:rsid w:val="004D0CC6"/>
    <w:rsid w:val="004D616F"/>
    <w:rsid w:val="004E1274"/>
    <w:rsid w:val="004E523E"/>
    <w:rsid w:val="004F28CB"/>
    <w:rsid w:val="004F51C3"/>
    <w:rsid w:val="00501DE4"/>
    <w:rsid w:val="005023E4"/>
    <w:rsid w:val="00510948"/>
    <w:rsid w:val="00523F81"/>
    <w:rsid w:val="00532C11"/>
    <w:rsid w:val="00533930"/>
    <w:rsid w:val="00537A88"/>
    <w:rsid w:val="00555DB8"/>
    <w:rsid w:val="00561972"/>
    <w:rsid w:val="00563589"/>
    <w:rsid w:val="005651FA"/>
    <w:rsid w:val="00565C1B"/>
    <w:rsid w:val="00566024"/>
    <w:rsid w:val="00586FB2"/>
    <w:rsid w:val="00590F1E"/>
    <w:rsid w:val="00590FB2"/>
    <w:rsid w:val="005959C2"/>
    <w:rsid w:val="005A0766"/>
    <w:rsid w:val="005A3663"/>
    <w:rsid w:val="005B3317"/>
    <w:rsid w:val="005B76FF"/>
    <w:rsid w:val="005D52FA"/>
    <w:rsid w:val="005E7991"/>
    <w:rsid w:val="005F1AA6"/>
    <w:rsid w:val="005F221D"/>
    <w:rsid w:val="005F2C84"/>
    <w:rsid w:val="005F3325"/>
    <w:rsid w:val="005F4A56"/>
    <w:rsid w:val="00600BDC"/>
    <w:rsid w:val="00601076"/>
    <w:rsid w:val="00610129"/>
    <w:rsid w:val="006128E3"/>
    <w:rsid w:val="00621F56"/>
    <w:rsid w:val="0062610F"/>
    <w:rsid w:val="00627082"/>
    <w:rsid w:val="00635DBC"/>
    <w:rsid w:val="0063701C"/>
    <w:rsid w:val="006426FB"/>
    <w:rsid w:val="006526C5"/>
    <w:rsid w:val="00660EC3"/>
    <w:rsid w:val="00663B4F"/>
    <w:rsid w:val="00667322"/>
    <w:rsid w:val="00696A5C"/>
    <w:rsid w:val="006B36CF"/>
    <w:rsid w:val="006D2D22"/>
    <w:rsid w:val="006F7962"/>
    <w:rsid w:val="00717102"/>
    <w:rsid w:val="007179AB"/>
    <w:rsid w:val="007376E0"/>
    <w:rsid w:val="007377F9"/>
    <w:rsid w:val="00737CF0"/>
    <w:rsid w:val="00743E56"/>
    <w:rsid w:val="00744C88"/>
    <w:rsid w:val="00777E25"/>
    <w:rsid w:val="00791305"/>
    <w:rsid w:val="00791B38"/>
    <w:rsid w:val="00796CD0"/>
    <w:rsid w:val="007A76FD"/>
    <w:rsid w:val="007E1ACE"/>
    <w:rsid w:val="007F490B"/>
    <w:rsid w:val="007F5CF3"/>
    <w:rsid w:val="008005FD"/>
    <w:rsid w:val="00800A92"/>
    <w:rsid w:val="00804199"/>
    <w:rsid w:val="00820112"/>
    <w:rsid w:val="00820FEC"/>
    <w:rsid w:val="008311CA"/>
    <w:rsid w:val="0083487E"/>
    <w:rsid w:val="008351E8"/>
    <w:rsid w:val="008365F4"/>
    <w:rsid w:val="00836749"/>
    <w:rsid w:val="00840E1F"/>
    <w:rsid w:val="00850A9B"/>
    <w:rsid w:val="00873E53"/>
    <w:rsid w:val="00882D52"/>
    <w:rsid w:val="00885139"/>
    <w:rsid w:val="00885E2D"/>
    <w:rsid w:val="00892099"/>
    <w:rsid w:val="00895F16"/>
    <w:rsid w:val="008A3193"/>
    <w:rsid w:val="008A771F"/>
    <w:rsid w:val="008A7F16"/>
    <w:rsid w:val="008B0426"/>
    <w:rsid w:val="008B26F6"/>
    <w:rsid w:val="008C5757"/>
    <w:rsid w:val="008D39A8"/>
    <w:rsid w:val="008D7C67"/>
    <w:rsid w:val="008E0FD6"/>
    <w:rsid w:val="009008C8"/>
    <w:rsid w:val="009141FA"/>
    <w:rsid w:val="009215C1"/>
    <w:rsid w:val="00926ECD"/>
    <w:rsid w:val="00926F2F"/>
    <w:rsid w:val="00930EDD"/>
    <w:rsid w:val="009360B4"/>
    <w:rsid w:val="00945E1E"/>
    <w:rsid w:val="009465B8"/>
    <w:rsid w:val="00947A9C"/>
    <w:rsid w:val="0095096A"/>
    <w:rsid w:val="00967BD2"/>
    <w:rsid w:val="00972B74"/>
    <w:rsid w:val="00977C32"/>
    <w:rsid w:val="0098025C"/>
    <w:rsid w:val="00981559"/>
    <w:rsid w:val="00983006"/>
    <w:rsid w:val="00992F98"/>
    <w:rsid w:val="00995604"/>
    <w:rsid w:val="00996987"/>
    <w:rsid w:val="009B1933"/>
    <w:rsid w:val="009B7011"/>
    <w:rsid w:val="009C240A"/>
    <w:rsid w:val="009C4EB6"/>
    <w:rsid w:val="009D7722"/>
    <w:rsid w:val="009E4034"/>
    <w:rsid w:val="009F345A"/>
    <w:rsid w:val="009F3DAB"/>
    <w:rsid w:val="00A020AA"/>
    <w:rsid w:val="00A02916"/>
    <w:rsid w:val="00A02FDC"/>
    <w:rsid w:val="00A057E6"/>
    <w:rsid w:val="00A21011"/>
    <w:rsid w:val="00A33945"/>
    <w:rsid w:val="00A34CBE"/>
    <w:rsid w:val="00A3569D"/>
    <w:rsid w:val="00A3665F"/>
    <w:rsid w:val="00A36826"/>
    <w:rsid w:val="00A4258F"/>
    <w:rsid w:val="00A4730A"/>
    <w:rsid w:val="00A5136C"/>
    <w:rsid w:val="00A51EA2"/>
    <w:rsid w:val="00A63D38"/>
    <w:rsid w:val="00A652C9"/>
    <w:rsid w:val="00A65C62"/>
    <w:rsid w:val="00A661E6"/>
    <w:rsid w:val="00A772E6"/>
    <w:rsid w:val="00A865AF"/>
    <w:rsid w:val="00A91FC9"/>
    <w:rsid w:val="00A92BDA"/>
    <w:rsid w:val="00A9767A"/>
    <w:rsid w:val="00AA1252"/>
    <w:rsid w:val="00AA642C"/>
    <w:rsid w:val="00AB39BB"/>
    <w:rsid w:val="00AB7900"/>
    <w:rsid w:val="00AC2A5D"/>
    <w:rsid w:val="00AD77CB"/>
    <w:rsid w:val="00AE18E7"/>
    <w:rsid w:val="00AE72DB"/>
    <w:rsid w:val="00B01FE3"/>
    <w:rsid w:val="00B05B64"/>
    <w:rsid w:val="00B37400"/>
    <w:rsid w:val="00B41FBF"/>
    <w:rsid w:val="00B4307A"/>
    <w:rsid w:val="00B43695"/>
    <w:rsid w:val="00B67D68"/>
    <w:rsid w:val="00B742F6"/>
    <w:rsid w:val="00B76845"/>
    <w:rsid w:val="00B82E55"/>
    <w:rsid w:val="00B935C9"/>
    <w:rsid w:val="00BA17FC"/>
    <w:rsid w:val="00BA2262"/>
    <w:rsid w:val="00BA48B6"/>
    <w:rsid w:val="00BA5FB9"/>
    <w:rsid w:val="00BB104D"/>
    <w:rsid w:val="00BB44E1"/>
    <w:rsid w:val="00BB7BD7"/>
    <w:rsid w:val="00BC19C7"/>
    <w:rsid w:val="00BD5860"/>
    <w:rsid w:val="00BD72D8"/>
    <w:rsid w:val="00BE65BA"/>
    <w:rsid w:val="00BF007B"/>
    <w:rsid w:val="00BF1BF8"/>
    <w:rsid w:val="00BF5FBF"/>
    <w:rsid w:val="00C3204D"/>
    <w:rsid w:val="00C3461C"/>
    <w:rsid w:val="00C370C7"/>
    <w:rsid w:val="00C420FC"/>
    <w:rsid w:val="00C42B7D"/>
    <w:rsid w:val="00C44635"/>
    <w:rsid w:val="00C45662"/>
    <w:rsid w:val="00C5534E"/>
    <w:rsid w:val="00C62EB8"/>
    <w:rsid w:val="00C666B6"/>
    <w:rsid w:val="00C66BD9"/>
    <w:rsid w:val="00C706BB"/>
    <w:rsid w:val="00C70CB6"/>
    <w:rsid w:val="00C7682C"/>
    <w:rsid w:val="00C76D2D"/>
    <w:rsid w:val="00C85E69"/>
    <w:rsid w:val="00C95366"/>
    <w:rsid w:val="00CA3DA3"/>
    <w:rsid w:val="00CA62A5"/>
    <w:rsid w:val="00CA6DBC"/>
    <w:rsid w:val="00CB2915"/>
    <w:rsid w:val="00CB2FB1"/>
    <w:rsid w:val="00CB664C"/>
    <w:rsid w:val="00CC0B98"/>
    <w:rsid w:val="00CC1F6D"/>
    <w:rsid w:val="00CC636E"/>
    <w:rsid w:val="00CD0E21"/>
    <w:rsid w:val="00CE1EF4"/>
    <w:rsid w:val="00CF5D7A"/>
    <w:rsid w:val="00D03021"/>
    <w:rsid w:val="00D05B33"/>
    <w:rsid w:val="00D066F3"/>
    <w:rsid w:val="00D12A97"/>
    <w:rsid w:val="00D227AD"/>
    <w:rsid w:val="00D26D80"/>
    <w:rsid w:val="00D33A7E"/>
    <w:rsid w:val="00D41DB6"/>
    <w:rsid w:val="00D44299"/>
    <w:rsid w:val="00D4721D"/>
    <w:rsid w:val="00D73908"/>
    <w:rsid w:val="00D85915"/>
    <w:rsid w:val="00D933D4"/>
    <w:rsid w:val="00DA20E8"/>
    <w:rsid w:val="00DB0A98"/>
    <w:rsid w:val="00DB30E2"/>
    <w:rsid w:val="00DB46E3"/>
    <w:rsid w:val="00DC1BFB"/>
    <w:rsid w:val="00DC1FFD"/>
    <w:rsid w:val="00DD1E68"/>
    <w:rsid w:val="00DD50FA"/>
    <w:rsid w:val="00DD7C2B"/>
    <w:rsid w:val="00DE0C16"/>
    <w:rsid w:val="00DE77FD"/>
    <w:rsid w:val="00DF037B"/>
    <w:rsid w:val="00E0573D"/>
    <w:rsid w:val="00E1277F"/>
    <w:rsid w:val="00E150DF"/>
    <w:rsid w:val="00E21FDB"/>
    <w:rsid w:val="00E3077E"/>
    <w:rsid w:val="00E32C61"/>
    <w:rsid w:val="00E36241"/>
    <w:rsid w:val="00E3790F"/>
    <w:rsid w:val="00E42A60"/>
    <w:rsid w:val="00E46790"/>
    <w:rsid w:val="00E700B9"/>
    <w:rsid w:val="00E7610E"/>
    <w:rsid w:val="00E84BCF"/>
    <w:rsid w:val="00E94042"/>
    <w:rsid w:val="00E96AC4"/>
    <w:rsid w:val="00EA6B3D"/>
    <w:rsid w:val="00EB0FDB"/>
    <w:rsid w:val="00EB3B7C"/>
    <w:rsid w:val="00EB5018"/>
    <w:rsid w:val="00ED0280"/>
    <w:rsid w:val="00ED09E6"/>
    <w:rsid w:val="00ED508E"/>
    <w:rsid w:val="00EE3DEE"/>
    <w:rsid w:val="00EF7E40"/>
    <w:rsid w:val="00F03142"/>
    <w:rsid w:val="00F12EBF"/>
    <w:rsid w:val="00F179BC"/>
    <w:rsid w:val="00F210AB"/>
    <w:rsid w:val="00F21C1C"/>
    <w:rsid w:val="00F26378"/>
    <w:rsid w:val="00F41865"/>
    <w:rsid w:val="00F550AA"/>
    <w:rsid w:val="00F60F57"/>
    <w:rsid w:val="00F73A1C"/>
    <w:rsid w:val="00F81DBE"/>
    <w:rsid w:val="00F85151"/>
    <w:rsid w:val="00F86529"/>
    <w:rsid w:val="00F94795"/>
    <w:rsid w:val="00F9603E"/>
    <w:rsid w:val="00FA1BE4"/>
    <w:rsid w:val="00FB0E0A"/>
    <w:rsid w:val="00FB3BF6"/>
    <w:rsid w:val="00FB7B9D"/>
    <w:rsid w:val="00FC6E9B"/>
    <w:rsid w:val="00FD0F34"/>
    <w:rsid w:val="00FD38F1"/>
    <w:rsid w:val="00FD4B87"/>
    <w:rsid w:val="00FD6424"/>
    <w:rsid w:val="00FE17AA"/>
    <w:rsid w:val="00FE2FC0"/>
    <w:rsid w:val="00FE4C5C"/>
    <w:rsid w:val="00FE5E13"/>
    <w:rsid w:val="022179B2"/>
    <w:rsid w:val="024261A6"/>
    <w:rsid w:val="02830E2A"/>
    <w:rsid w:val="02E02AC0"/>
    <w:rsid w:val="05EB3B5E"/>
    <w:rsid w:val="05EE25EA"/>
    <w:rsid w:val="063220F0"/>
    <w:rsid w:val="065D7158"/>
    <w:rsid w:val="06FD6E11"/>
    <w:rsid w:val="0701343F"/>
    <w:rsid w:val="07A83ECB"/>
    <w:rsid w:val="0820538E"/>
    <w:rsid w:val="08416A4D"/>
    <w:rsid w:val="08C94F2B"/>
    <w:rsid w:val="091A0305"/>
    <w:rsid w:val="09AE02DF"/>
    <w:rsid w:val="0A2B136A"/>
    <w:rsid w:val="0A4F76B2"/>
    <w:rsid w:val="0AB8404B"/>
    <w:rsid w:val="0B7249C8"/>
    <w:rsid w:val="0BBB6E49"/>
    <w:rsid w:val="0BEC174E"/>
    <w:rsid w:val="0D1700BB"/>
    <w:rsid w:val="0D1C7D1F"/>
    <w:rsid w:val="0FEE3F3F"/>
    <w:rsid w:val="100E2040"/>
    <w:rsid w:val="111134CD"/>
    <w:rsid w:val="1153402D"/>
    <w:rsid w:val="12527EEC"/>
    <w:rsid w:val="12C60EE3"/>
    <w:rsid w:val="14600794"/>
    <w:rsid w:val="15770CB3"/>
    <w:rsid w:val="15B56566"/>
    <w:rsid w:val="16B05A94"/>
    <w:rsid w:val="17201528"/>
    <w:rsid w:val="185A49B6"/>
    <w:rsid w:val="19197654"/>
    <w:rsid w:val="19C12304"/>
    <w:rsid w:val="1A16541F"/>
    <w:rsid w:val="1C140873"/>
    <w:rsid w:val="1C951147"/>
    <w:rsid w:val="1CBA5C16"/>
    <w:rsid w:val="1D6C5A28"/>
    <w:rsid w:val="1EA86211"/>
    <w:rsid w:val="1EAD0127"/>
    <w:rsid w:val="23060746"/>
    <w:rsid w:val="231557AD"/>
    <w:rsid w:val="235418A9"/>
    <w:rsid w:val="23705365"/>
    <w:rsid w:val="2371766D"/>
    <w:rsid w:val="23781BEB"/>
    <w:rsid w:val="23B33297"/>
    <w:rsid w:val="25BB1EE5"/>
    <w:rsid w:val="26643491"/>
    <w:rsid w:val="26D1087F"/>
    <w:rsid w:val="2855701E"/>
    <w:rsid w:val="28C12902"/>
    <w:rsid w:val="28CF6E1A"/>
    <w:rsid w:val="2997327F"/>
    <w:rsid w:val="29AB695F"/>
    <w:rsid w:val="2A531DAA"/>
    <w:rsid w:val="2B111404"/>
    <w:rsid w:val="2BF962B9"/>
    <w:rsid w:val="2CE55883"/>
    <w:rsid w:val="2D466771"/>
    <w:rsid w:val="2E5F1981"/>
    <w:rsid w:val="2ECC5262"/>
    <w:rsid w:val="2EF04D53"/>
    <w:rsid w:val="2FCA48BC"/>
    <w:rsid w:val="30716B42"/>
    <w:rsid w:val="30D93022"/>
    <w:rsid w:val="30E02311"/>
    <w:rsid w:val="31FD541D"/>
    <w:rsid w:val="32EF48C8"/>
    <w:rsid w:val="33263AAE"/>
    <w:rsid w:val="336C1F3A"/>
    <w:rsid w:val="340F119C"/>
    <w:rsid w:val="344B763F"/>
    <w:rsid w:val="34B17081"/>
    <w:rsid w:val="356A23FD"/>
    <w:rsid w:val="35E205CB"/>
    <w:rsid w:val="373F7D12"/>
    <w:rsid w:val="37E53C46"/>
    <w:rsid w:val="382F4DB5"/>
    <w:rsid w:val="39882115"/>
    <w:rsid w:val="39CF5283"/>
    <w:rsid w:val="3AA829BB"/>
    <w:rsid w:val="3B367A84"/>
    <w:rsid w:val="3B5D44F4"/>
    <w:rsid w:val="3BD74015"/>
    <w:rsid w:val="3CCE15A6"/>
    <w:rsid w:val="3D6C7658"/>
    <w:rsid w:val="3DB16981"/>
    <w:rsid w:val="3E5E3444"/>
    <w:rsid w:val="3F2678FD"/>
    <w:rsid w:val="3F48245E"/>
    <w:rsid w:val="3F666F52"/>
    <w:rsid w:val="3FCD5603"/>
    <w:rsid w:val="42DB1D6C"/>
    <w:rsid w:val="43955879"/>
    <w:rsid w:val="44544DFF"/>
    <w:rsid w:val="45D83126"/>
    <w:rsid w:val="4654512D"/>
    <w:rsid w:val="46D252DE"/>
    <w:rsid w:val="47865CC8"/>
    <w:rsid w:val="47B6277F"/>
    <w:rsid w:val="47C3759C"/>
    <w:rsid w:val="48243340"/>
    <w:rsid w:val="48716FF6"/>
    <w:rsid w:val="48C97358"/>
    <w:rsid w:val="48E044C5"/>
    <w:rsid w:val="4A8B3C3E"/>
    <w:rsid w:val="4AEC4593"/>
    <w:rsid w:val="4B8340CC"/>
    <w:rsid w:val="4BB362EF"/>
    <w:rsid w:val="4C6A7A62"/>
    <w:rsid w:val="4D900F37"/>
    <w:rsid w:val="4E121B55"/>
    <w:rsid w:val="4F785CCC"/>
    <w:rsid w:val="521E17C6"/>
    <w:rsid w:val="542A693E"/>
    <w:rsid w:val="554C3ED9"/>
    <w:rsid w:val="55C370B8"/>
    <w:rsid w:val="55DB7CBB"/>
    <w:rsid w:val="56EA0046"/>
    <w:rsid w:val="56F00EA2"/>
    <w:rsid w:val="587578B0"/>
    <w:rsid w:val="5B3F4BDE"/>
    <w:rsid w:val="5B4F334E"/>
    <w:rsid w:val="5BA14BBF"/>
    <w:rsid w:val="5C0E49D5"/>
    <w:rsid w:val="5C612718"/>
    <w:rsid w:val="5D370F11"/>
    <w:rsid w:val="5D682CF3"/>
    <w:rsid w:val="5E161D7C"/>
    <w:rsid w:val="5E6E5D11"/>
    <w:rsid w:val="5EDB2BCE"/>
    <w:rsid w:val="5F93756F"/>
    <w:rsid w:val="5F9E7220"/>
    <w:rsid w:val="60313AE9"/>
    <w:rsid w:val="6084221C"/>
    <w:rsid w:val="615E1EF2"/>
    <w:rsid w:val="630528EE"/>
    <w:rsid w:val="63EF079E"/>
    <w:rsid w:val="64FF0C2E"/>
    <w:rsid w:val="6661395D"/>
    <w:rsid w:val="67592EEC"/>
    <w:rsid w:val="6848395D"/>
    <w:rsid w:val="68874CD3"/>
    <w:rsid w:val="68C922E1"/>
    <w:rsid w:val="6922140E"/>
    <w:rsid w:val="697529E5"/>
    <w:rsid w:val="6A7B4CE2"/>
    <w:rsid w:val="6A964878"/>
    <w:rsid w:val="6B43739A"/>
    <w:rsid w:val="6D541E4B"/>
    <w:rsid w:val="6E242E0E"/>
    <w:rsid w:val="6ED437C0"/>
    <w:rsid w:val="6F6B53E1"/>
    <w:rsid w:val="6FD20CED"/>
    <w:rsid w:val="719B0B11"/>
    <w:rsid w:val="737D33DC"/>
    <w:rsid w:val="738F1A08"/>
    <w:rsid w:val="73C1014B"/>
    <w:rsid w:val="74575D27"/>
    <w:rsid w:val="749169AB"/>
    <w:rsid w:val="74FE5C93"/>
    <w:rsid w:val="75672DD3"/>
    <w:rsid w:val="75A90D5F"/>
    <w:rsid w:val="76230566"/>
    <w:rsid w:val="764A1915"/>
    <w:rsid w:val="77431B61"/>
    <w:rsid w:val="777748F6"/>
    <w:rsid w:val="77BD4E09"/>
    <w:rsid w:val="78DB2FBD"/>
    <w:rsid w:val="79172CC1"/>
    <w:rsid w:val="7A544291"/>
    <w:rsid w:val="7AB61708"/>
    <w:rsid w:val="7BB13420"/>
    <w:rsid w:val="7C271747"/>
    <w:rsid w:val="7C9E6CAF"/>
    <w:rsid w:val="7D32679C"/>
    <w:rsid w:val="7DB47782"/>
    <w:rsid w:val="7E1E5F3D"/>
    <w:rsid w:val="7E424264"/>
    <w:rsid w:val="7E7A711F"/>
    <w:rsid w:val="7F0A6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autoRedefine/>
    <w:qFormat/>
    <w:uiPriority w:val="9"/>
    <w:pPr>
      <w:keepNext/>
      <w:keepLines/>
      <w:spacing w:line="576" w:lineRule="auto"/>
      <w:outlineLvl w:val="0"/>
    </w:pPr>
    <w:rPr>
      <w:b/>
      <w:kern w:val="44"/>
      <w:sz w:val="44"/>
    </w:rPr>
  </w:style>
  <w:style w:type="paragraph" w:styleId="3">
    <w:name w:val="heading 2"/>
    <w:basedOn w:val="1"/>
    <w:next w:val="1"/>
    <w:autoRedefine/>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4">
    <w:name w:val="table of authorities"/>
    <w:basedOn w:val="1"/>
    <w:next w:val="1"/>
    <w:autoRedefine/>
    <w:unhideWhenUsed/>
    <w:qFormat/>
    <w:uiPriority w:val="99"/>
    <w:pPr>
      <w:ind w:left="420" w:leftChars="200"/>
    </w:pPr>
  </w:style>
  <w:style w:type="paragraph" w:styleId="5">
    <w:name w:val="Plain Text"/>
    <w:basedOn w:val="1"/>
    <w:link w:val="18"/>
    <w:autoRedefine/>
    <w:qFormat/>
    <w:uiPriority w:val="0"/>
    <w:rPr>
      <w:rFonts w:ascii="宋体" w:hAnsi="Courier New" w:cs="Courier New"/>
      <w:szCs w:val="21"/>
    </w:rPr>
  </w:style>
  <w:style w:type="paragraph" w:styleId="6">
    <w:name w:val="Date"/>
    <w:basedOn w:val="1"/>
    <w:next w:val="1"/>
    <w:link w:val="21"/>
    <w:autoRedefine/>
    <w:unhideWhenUsed/>
    <w:qFormat/>
    <w:uiPriority w:val="99"/>
    <w:pPr>
      <w:ind w:left="100" w:leftChars="2500"/>
    </w:pPr>
  </w:style>
  <w:style w:type="paragraph" w:styleId="7">
    <w:name w:val="Balloon Text"/>
    <w:basedOn w:val="1"/>
    <w:link w:val="22"/>
    <w:autoRedefine/>
    <w:unhideWhenUsed/>
    <w:qFormat/>
    <w:uiPriority w:val="99"/>
    <w:rPr>
      <w:sz w:val="18"/>
      <w:szCs w:val="18"/>
    </w:rPr>
  </w:style>
  <w:style w:type="paragraph" w:styleId="8">
    <w:name w:val="footer"/>
    <w:basedOn w:val="1"/>
    <w:link w:val="20"/>
    <w:autoRedefine/>
    <w:unhideWhenUsed/>
    <w:qFormat/>
    <w:uiPriority w:val="0"/>
    <w:pPr>
      <w:tabs>
        <w:tab w:val="center" w:pos="4153"/>
        <w:tab w:val="right" w:pos="8306"/>
      </w:tabs>
      <w:snapToGrid w:val="0"/>
      <w:jc w:val="left"/>
    </w:pPr>
    <w:rPr>
      <w:sz w:val="18"/>
      <w:szCs w:val="18"/>
    </w:rPr>
  </w:style>
  <w:style w:type="paragraph" w:styleId="9">
    <w:name w:val="header"/>
    <w:basedOn w:val="1"/>
    <w:link w:val="1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autoRedefine/>
    <w:qFormat/>
    <w:uiPriority w:val="0"/>
    <w:rPr>
      <w:b/>
    </w:rPr>
  </w:style>
  <w:style w:type="character" w:styleId="15">
    <w:name w:val="page number"/>
    <w:basedOn w:val="13"/>
    <w:autoRedefine/>
    <w:qFormat/>
    <w:uiPriority w:val="0"/>
  </w:style>
  <w:style w:type="character" w:styleId="16">
    <w:name w:val="Hyperlink"/>
    <w:basedOn w:val="13"/>
    <w:autoRedefine/>
    <w:unhideWhenUsed/>
    <w:qFormat/>
    <w:uiPriority w:val="99"/>
    <w:rPr>
      <w:color w:val="0000FF" w:themeColor="hyperlink"/>
      <w:u w:val="single"/>
    </w:rPr>
  </w:style>
  <w:style w:type="character" w:customStyle="1" w:styleId="17">
    <w:name w:val="纯文本 Char"/>
    <w:autoRedefine/>
    <w:qFormat/>
    <w:uiPriority w:val="0"/>
    <w:rPr>
      <w:rFonts w:ascii="宋体" w:hAnsi="Courier New" w:eastAsia="宋体" w:cs="Courier New"/>
      <w:szCs w:val="21"/>
    </w:rPr>
  </w:style>
  <w:style w:type="character" w:customStyle="1" w:styleId="18">
    <w:name w:val="纯文本 Char1"/>
    <w:basedOn w:val="13"/>
    <w:link w:val="5"/>
    <w:autoRedefine/>
    <w:qFormat/>
    <w:uiPriority w:val="0"/>
    <w:rPr>
      <w:rFonts w:ascii="宋体" w:hAnsi="Courier New" w:eastAsia="宋体" w:cs="Courier New"/>
      <w:szCs w:val="21"/>
    </w:rPr>
  </w:style>
  <w:style w:type="character" w:customStyle="1" w:styleId="19">
    <w:name w:val="页眉 Char"/>
    <w:basedOn w:val="13"/>
    <w:link w:val="9"/>
    <w:autoRedefine/>
    <w:semiHidden/>
    <w:qFormat/>
    <w:uiPriority w:val="99"/>
    <w:rPr>
      <w:rFonts w:ascii="Calibri" w:hAnsi="Calibri" w:eastAsia="宋体" w:cs="Times New Roman"/>
      <w:sz w:val="18"/>
      <w:szCs w:val="18"/>
    </w:rPr>
  </w:style>
  <w:style w:type="character" w:customStyle="1" w:styleId="20">
    <w:name w:val="页脚 Char"/>
    <w:basedOn w:val="13"/>
    <w:link w:val="8"/>
    <w:autoRedefine/>
    <w:qFormat/>
    <w:uiPriority w:val="0"/>
    <w:rPr>
      <w:rFonts w:ascii="Calibri" w:hAnsi="Calibri" w:eastAsia="宋体" w:cs="Times New Roman"/>
      <w:sz w:val="18"/>
      <w:szCs w:val="18"/>
    </w:rPr>
  </w:style>
  <w:style w:type="character" w:customStyle="1" w:styleId="21">
    <w:name w:val="日期 Char"/>
    <w:basedOn w:val="13"/>
    <w:link w:val="6"/>
    <w:autoRedefine/>
    <w:semiHidden/>
    <w:qFormat/>
    <w:uiPriority w:val="99"/>
    <w:rPr>
      <w:rFonts w:ascii="Calibri" w:hAnsi="Calibri" w:eastAsia="宋体" w:cs="Times New Roman"/>
    </w:rPr>
  </w:style>
  <w:style w:type="character" w:customStyle="1" w:styleId="22">
    <w:name w:val="批注框文本 Char"/>
    <w:basedOn w:val="13"/>
    <w:link w:val="7"/>
    <w:autoRedefine/>
    <w:semiHidden/>
    <w:qFormat/>
    <w:uiPriority w:val="99"/>
    <w:rPr>
      <w:rFonts w:ascii="Calibri" w:hAnsi="Calibri"/>
      <w:kern w:val="2"/>
      <w:sz w:val="18"/>
      <w:szCs w:val="18"/>
    </w:rPr>
  </w:style>
  <w:style w:type="paragraph" w:customStyle="1" w:styleId="23">
    <w:name w:val="列出段落1"/>
    <w:basedOn w:val="1"/>
    <w:autoRedefine/>
    <w:unhideWhenUsed/>
    <w:qFormat/>
    <w:uiPriority w:val="99"/>
    <w:pPr>
      <w:ind w:firstLine="420" w:firstLineChars="200"/>
    </w:pPr>
  </w:style>
  <w:style w:type="character" w:customStyle="1" w:styleId="24">
    <w:name w:val="font21"/>
    <w:basedOn w:val="13"/>
    <w:uiPriority w:val="0"/>
    <w:rPr>
      <w:rFonts w:ascii="华文中宋" w:hAnsi="华文中宋" w:eastAsia="华文中宋" w:cs="华文中宋"/>
      <w:color w:val="000000"/>
      <w:sz w:val="24"/>
      <w:szCs w:val="24"/>
      <w:u w:val="none"/>
    </w:rPr>
  </w:style>
  <w:style w:type="character" w:customStyle="1" w:styleId="25">
    <w:name w:val="font11"/>
    <w:basedOn w:val="13"/>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115" textRotate="1"/>
    <customShpInfo spid="_x0000_s4111" textRotate="1"/>
    <customShpInfo spid="_x0000_s4113"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326A91-57A2-41D0-AA02-FF356C454154}">
  <ds:schemaRefs/>
</ds:datastoreItem>
</file>

<file path=docProps/app.xml><?xml version="1.0" encoding="utf-8"?>
<Properties xmlns="http://schemas.openxmlformats.org/officeDocument/2006/extended-properties" xmlns:vt="http://schemas.openxmlformats.org/officeDocument/2006/docPropsVTypes">
  <Template>Normal</Template>
  <Pages>6</Pages>
  <Words>1890</Words>
  <Characters>1954</Characters>
  <Lines>3</Lines>
  <Paragraphs>1</Paragraphs>
  <TotalTime>1</TotalTime>
  <ScaleCrop>false</ScaleCrop>
  <LinksUpToDate>false</LinksUpToDate>
  <CharactersWithSpaces>1993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2019-03-30T01:20:00Z</dcterms:created>
  <dc:creator>admin</dc:creator>
  <cp:lastModifiedBy>Administrator</cp:lastModifiedBy>
  <cp:lastPrinted>2024-01-30T07:23:00Z</cp:lastPrinted>
  <dcterms:modified xsi:type="dcterms:W3CDTF">2024-01-31T08:19:54Z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F246A30A460645D498A47C6463CAF0DA_12</vt:lpwstr>
  </property>
</Properties>
</file>