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eastAsia="黑体"/>
          <w:sz w:val="32"/>
        </w:rPr>
      </w:pPr>
      <w:r>
        <w:rPr>
          <w:rFonts w:eastAsia="黑体"/>
          <w:sz w:val="32"/>
        </w:rPr>
        <w:t>附件1</w:t>
      </w:r>
    </w:p>
    <w:p>
      <w:pPr>
        <w:spacing w:line="576" w:lineRule="exact"/>
        <w:jc w:val="center"/>
        <w:rPr>
          <w:sz w:val="32"/>
        </w:rPr>
      </w:pP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六安市叶集区2023年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批财政衔接推进</w:t>
      </w:r>
    </w:p>
    <w:p>
      <w:pPr>
        <w:spacing w:line="576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乡村振兴补助资金安排分类汇总表</w:t>
      </w:r>
    </w:p>
    <w:bookmarkEnd w:id="0"/>
    <w:p>
      <w:pPr>
        <w:spacing w:line="400" w:lineRule="exact"/>
        <w:jc w:val="right"/>
        <w:rPr>
          <w:rFonts w:eastAsia="华文中宋"/>
          <w:szCs w:val="21"/>
        </w:rPr>
      </w:pPr>
      <w:r>
        <w:rPr>
          <w:rFonts w:eastAsia="华文中宋"/>
          <w:szCs w:val="21"/>
        </w:rPr>
        <w:t>单位：万元</w:t>
      </w:r>
    </w:p>
    <w:tbl>
      <w:tblPr>
        <w:tblStyle w:val="6"/>
        <w:tblW w:w="896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780"/>
        <w:gridCol w:w="900"/>
        <w:gridCol w:w="825"/>
        <w:gridCol w:w="735"/>
        <w:gridCol w:w="720"/>
        <w:gridCol w:w="660"/>
        <w:gridCol w:w="735"/>
        <w:gridCol w:w="720"/>
        <w:gridCol w:w="11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3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项目类别</w:t>
            </w:r>
          </w:p>
        </w:tc>
        <w:tc>
          <w:tcPr>
            <w:tcW w:w="780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项目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个数</w:t>
            </w:r>
          </w:p>
        </w:tc>
        <w:tc>
          <w:tcPr>
            <w:tcW w:w="5295" w:type="dxa"/>
            <w:gridSpan w:val="7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资金安排情况</w:t>
            </w:r>
          </w:p>
        </w:tc>
        <w:tc>
          <w:tcPr>
            <w:tcW w:w="1161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tblHeader/>
        </w:trPr>
        <w:tc>
          <w:tcPr>
            <w:tcW w:w="17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小计</w:t>
            </w:r>
          </w:p>
        </w:tc>
        <w:tc>
          <w:tcPr>
            <w:tcW w:w="2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衔接资金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收回存量资金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其他</w:t>
            </w:r>
          </w:p>
        </w:tc>
        <w:tc>
          <w:tcPr>
            <w:tcW w:w="1161" w:type="dxa"/>
            <w:vMerge w:val="continue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17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中央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eastAsia="黑体"/>
                <w:kern w:val="0"/>
                <w:szCs w:val="21"/>
              </w:rPr>
              <w:t>省</w:t>
            </w:r>
            <w:r>
              <w:rPr>
                <w:rFonts w:hint="eastAsia" w:eastAsia="黑体"/>
                <w:kern w:val="0"/>
                <w:szCs w:val="21"/>
                <w:lang w:val="en-US" w:eastAsia="zh-CN"/>
              </w:rPr>
              <w:t>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eastAsia="黑体"/>
                <w:kern w:val="0"/>
                <w:szCs w:val="21"/>
              </w:rPr>
              <w:t>市</w:t>
            </w:r>
            <w:r>
              <w:rPr>
                <w:rFonts w:hint="eastAsia" w:eastAsia="黑体"/>
                <w:kern w:val="0"/>
                <w:szCs w:val="21"/>
                <w:lang w:val="en-US" w:eastAsia="zh-CN"/>
              </w:rPr>
              <w:t>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eastAsia="黑体"/>
                <w:szCs w:val="21"/>
              </w:rPr>
              <w:t>区</w:t>
            </w:r>
            <w:r>
              <w:rPr>
                <w:rFonts w:hint="eastAsia" w:eastAsia="黑体"/>
                <w:szCs w:val="21"/>
                <w:lang w:val="en-US" w:eastAsia="zh-CN"/>
              </w:rPr>
              <w:t>级</w:t>
            </w: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3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kern w:val="0"/>
                <w:szCs w:val="21"/>
              </w:rPr>
            </w:pPr>
            <w:r>
              <w:rPr>
                <w:rFonts w:eastAsia="华文中宋"/>
                <w:kern w:val="0"/>
                <w:szCs w:val="21"/>
              </w:rPr>
              <w:t>产业项目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华文中宋"/>
                <w:szCs w:val="21"/>
                <w:lang w:eastAsia="zh-CN"/>
              </w:rPr>
            </w:pPr>
            <w:r>
              <w:rPr>
                <w:rFonts w:hint="eastAsia" w:eastAsia="华文中宋"/>
                <w:szCs w:val="21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3</w:t>
            </w:r>
            <w:r>
              <w:rPr>
                <w:rFonts w:hint="eastAsia" w:eastAsia="华文中宋"/>
                <w:szCs w:val="21"/>
                <w:lang w:val="en-US" w:eastAsia="zh-CN"/>
              </w:rPr>
              <w:t>8</w:t>
            </w:r>
            <w:r>
              <w:rPr>
                <w:rFonts w:hint="eastAsia" w:eastAsia="华文中宋"/>
                <w:szCs w:val="21"/>
              </w:rPr>
              <w:t>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2</w:t>
            </w:r>
            <w:r>
              <w:rPr>
                <w:rFonts w:hint="eastAsia" w:eastAsia="华文中宋"/>
                <w:szCs w:val="21"/>
                <w:lang w:val="en-US" w:eastAsia="zh-CN"/>
              </w:rPr>
              <w:t>3</w:t>
            </w:r>
            <w:r>
              <w:rPr>
                <w:rFonts w:hint="eastAsia" w:eastAsia="华文中宋"/>
                <w:szCs w:val="21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1500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3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补贴</w:t>
            </w:r>
            <w:r>
              <w:rPr>
                <w:rFonts w:eastAsia="华文中宋"/>
                <w:kern w:val="0"/>
                <w:szCs w:val="21"/>
              </w:rPr>
              <w:t>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632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200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432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3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kern w:val="0"/>
                <w:szCs w:val="21"/>
              </w:rPr>
            </w:pPr>
            <w:r>
              <w:rPr>
                <w:rFonts w:eastAsia="华文中宋"/>
                <w:kern w:val="0"/>
                <w:szCs w:val="21"/>
              </w:rPr>
              <w:t>基础设施项目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2470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560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1010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900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3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少数民族项目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136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86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3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国有林场项目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155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3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以工代赈项目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  <w:lang w:val="en-US" w:eastAsia="zh-CN"/>
              </w:rPr>
              <w:t>7</w:t>
            </w:r>
            <w:r>
              <w:rPr>
                <w:rFonts w:hint="eastAsia" w:eastAsia="华文中宋"/>
                <w:szCs w:val="21"/>
              </w:rPr>
              <w:t>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  <w:lang w:val="en-US" w:eastAsia="zh-CN"/>
              </w:rPr>
              <w:t>5</w:t>
            </w:r>
            <w:r>
              <w:rPr>
                <w:rFonts w:hint="eastAsia" w:eastAsia="华文中宋"/>
                <w:szCs w:val="21"/>
              </w:rPr>
              <w:t>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217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3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kern w:val="0"/>
                <w:szCs w:val="21"/>
              </w:rPr>
            </w:pPr>
            <w:r>
              <w:rPr>
                <w:rFonts w:eastAsia="华文中宋"/>
                <w:kern w:val="0"/>
                <w:szCs w:val="21"/>
              </w:rPr>
              <w:t>其  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33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kern w:val="0"/>
                <w:szCs w:val="21"/>
              </w:rPr>
            </w:pPr>
            <w:r>
              <w:rPr>
                <w:rFonts w:eastAsia="华文中宋"/>
                <w:kern w:val="0"/>
                <w:szCs w:val="21"/>
              </w:rPr>
              <w:t>合  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华文中宋"/>
                <w:szCs w:val="21"/>
                <w:lang w:eastAsia="zh-CN"/>
              </w:rPr>
            </w:pPr>
            <w:r>
              <w:rPr>
                <w:rFonts w:hint="eastAsia" w:eastAsia="华文中宋"/>
                <w:szCs w:val="21"/>
              </w:rPr>
              <w:t>2</w:t>
            </w:r>
            <w:r>
              <w:rPr>
                <w:rFonts w:hint="eastAsia" w:eastAsia="华文中宋"/>
                <w:szCs w:val="21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7971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3762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3309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900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</w:tr>
    </w:tbl>
    <w:p/>
    <w:p/>
    <w:p>
      <w:pPr>
        <w:spacing w:line="576" w:lineRule="exact"/>
        <w:sectPr>
          <w:footerReference r:id="rId3" w:type="default"/>
          <w:footerReference r:id="rId4" w:type="even"/>
          <w:pgSz w:w="11907" w:h="16840"/>
          <w:pgMar w:top="2098" w:right="1531" w:bottom="1985" w:left="1531" w:header="851" w:footer="1361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5" w:leftChars="150" w:right="315" w:rightChars="150"/>
      <w:jc w:val="right"/>
      <w:rPr>
        <w:rFonts w:eastAsia="仿宋_GB2312"/>
      </w:rPr>
    </w:pPr>
    <w:r>
      <w:rPr>
        <w:rStyle w:val="5"/>
        <w:rFonts w:hint="eastAsia" w:eastAsia="仿宋_GB2312"/>
        <w:sz w:val="28"/>
        <w:szCs w:val="28"/>
      </w:rPr>
      <w:t xml:space="preserve">— </w:t>
    </w:r>
    <w:r>
      <w:rPr>
        <w:rFonts w:hint="eastAsia" w:eastAsia="仿宋_GB2312"/>
        <w:sz w:val="28"/>
        <w:szCs w:val="28"/>
      </w:rPr>
      <w:fldChar w:fldCharType="begin"/>
    </w:r>
    <w:r>
      <w:rPr>
        <w:rStyle w:val="5"/>
        <w:rFonts w:hint="eastAsia" w:eastAsia="仿宋_GB2312"/>
        <w:sz w:val="28"/>
        <w:szCs w:val="28"/>
      </w:rPr>
      <w:instrText xml:space="preserve">PAGE  </w:instrText>
    </w:r>
    <w:r>
      <w:rPr>
        <w:rFonts w:hint="eastAsia" w:eastAsia="仿宋_GB2312"/>
        <w:sz w:val="28"/>
        <w:szCs w:val="28"/>
      </w:rPr>
      <w:fldChar w:fldCharType="separate"/>
    </w:r>
    <w:r>
      <w:rPr>
        <w:rStyle w:val="5"/>
        <w:rFonts w:eastAsia="仿宋_GB2312"/>
        <w:sz w:val="28"/>
        <w:szCs w:val="28"/>
      </w:rPr>
      <w:t>9</w:t>
    </w:r>
    <w:r>
      <w:rPr>
        <w:rFonts w:hint="eastAsia" w:eastAsia="仿宋_GB2312"/>
        <w:sz w:val="28"/>
        <w:szCs w:val="28"/>
      </w:rPr>
      <w:fldChar w:fldCharType="end"/>
    </w:r>
    <w:r>
      <w:rPr>
        <w:rStyle w:val="5"/>
        <w:rFonts w:hint="eastAsia" w:eastAsia="仿宋_GB231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5" w:leftChars="150" w:right="315" w:rightChars="150"/>
      <w:rPr>
        <w:rFonts w:eastAsia="仿宋_GB2312"/>
      </w:rPr>
    </w:pPr>
    <w:r>
      <w:rPr>
        <w:rStyle w:val="5"/>
        <w:rFonts w:hint="eastAsia" w:eastAsia="仿宋_GB2312"/>
        <w:sz w:val="28"/>
        <w:szCs w:val="28"/>
      </w:rPr>
      <w:t xml:space="preserve">— </w:t>
    </w:r>
    <w:r>
      <w:rPr>
        <w:rFonts w:hint="eastAsia" w:eastAsia="仿宋_GB2312"/>
        <w:sz w:val="28"/>
        <w:szCs w:val="28"/>
      </w:rPr>
      <w:fldChar w:fldCharType="begin"/>
    </w:r>
    <w:r>
      <w:rPr>
        <w:rStyle w:val="5"/>
        <w:rFonts w:hint="eastAsia" w:eastAsia="仿宋_GB2312"/>
        <w:sz w:val="28"/>
        <w:szCs w:val="28"/>
      </w:rPr>
      <w:instrText xml:space="preserve">PAGE  </w:instrText>
    </w:r>
    <w:r>
      <w:rPr>
        <w:rFonts w:hint="eastAsia" w:eastAsia="仿宋_GB2312"/>
        <w:sz w:val="28"/>
        <w:szCs w:val="28"/>
      </w:rPr>
      <w:fldChar w:fldCharType="separate"/>
    </w:r>
    <w:r>
      <w:rPr>
        <w:rStyle w:val="5"/>
        <w:rFonts w:eastAsia="仿宋_GB2312"/>
        <w:sz w:val="28"/>
        <w:szCs w:val="28"/>
      </w:rPr>
      <w:t>10</w:t>
    </w:r>
    <w:r>
      <w:rPr>
        <w:rFonts w:hint="eastAsia" w:eastAsia="仿宋_GB2312"/>
        <w:sz w:val="28"/>
        <w:szCs w:val="28"/>
      </w:rPr>
      <w:fldChar w:fldCharType="end"/>
    </w:r>
    <w:r>
      <w:rPr>
        <w:rStyle w:val="5"/>
        <w:rFonts w:hint="eastAsia" w:eastAsia="仿宋_GB2312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1075E"/>
    <w:rsid w:val="544107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2023-09-26T06:45:00Z</dcterms:created>
  <dc:creator>Administrator</dc:creator>
  <cp:lastModifiedBy>Administrator</cp:lastModifiedBy>
  <dcterms:modified xsi:type="dcterms:W3CDTF">2023-09-26T06:45:39Z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