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仿宋_GB2312"/>
          <w:color w:val="000000"/>
          <w:sz w:val="32"/>
          <w:szCs w:val="32"/>
        </w:rPr>
      </w:pPr>
      <w:r>
        <w:rPr>
          <w:sz w:val="32"/>
        </w:rPr>
        <mc:AlternateContent>
          <mc:Choice Requires="wps">
            <w:drawing>
              <wp:anchor distT="0" distB="0" distL="114300" distR="114300" simplePos="0" relativeHeight="251660288" behindDoc="0" locked="0" layoutInCell="1" hidden="1" allowOverlap="1">
                <wp:simplePos x="0" y="0"/>
                <wp:positionH relativeFrom="column">
                  <wp:posOffset>-1270000</wp:posOffset>
                </wp:positionH>
                <wp:positionV relativeFrom="paragraph">
                  <wp:posOffset>-787400</wp:posOffset>
                </wp:positionV>
                <wp:extent cx="63500" cy="63500"/>
                <wp:effectExtent l="12700" t="0" r="19050" b="17780"/>
                <wp:wrapNone/>
                <wp:docPr id="7" name="KGD_Gobal1" descr="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"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Gobal1" o:spid="_x0000_s1026" o:spt="1" alt="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" style="position:absolute;left:0pt;margin-left:-100pt;margin-top:-62pt;height:5pt;width:5pt;visibility:hidden;z-index:251660288;v-text-anchor:middle;mso-width-relative:page;mso-height-relative:page;" fillcolor="#4F81BD [3204]" filled="t" stroked="t" coordsize="21600,21600" o:gfxdata="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">
                <v:fill on="t" focussize="0,0"/>
                <v:stroke weight="2pt" color="#385D8A [3204]" joinstyle="round"/>
                <v:imagedata o:title=""/>
                <o:lock v:ext="edit" aspectratio="f"/>
              </v:rect>
            </w:pict>
          </mc:Fallback>
        </mc:AlternateContent>
      </w:r>
      <w:r>
        <w:rPr>
          <w:rFonts w:ascii="Times New Roman" w:hAnsi="Times New Roman" w:eastAsia="仿宋_GB2312"/>
          <w:color w:val="000000"/>
          <w:sz w:val="32"/>
          <w:szCs w:val="32"/>
        </w:rPr>
        <w:t xml:space="preserve"> </w:t>
      </w:r>
    </w:p>
    <w:p>
      <w:pPr>
        <w:spacing w:line="600" w:lineRule="exact"/>
        <w:jc w:val="center"/>
        <w:rPr>
          <w:rFonts w:ascii="Times New Roman" w:hAnsi="Times New Roman" w:eastAsia="仿宋_GB2312"/>
          <w:color w:val="000000"/>
          <w:sz w:val="32"/>
          <w:szCs w:val="32"/>
        </w:rPr>
      </w:pPr>
    </w:p>
    <w:p>
      <w:pPr>
        <w:spacing w:line="600" w:lineRule="exact"/>
        <w:jc w:val="center"/>
        <w:rPr>
          <w:rFonts w:ascii="Times New Roman" w:hAnsi="Times New Roman" w:eastAsia="仿宋_GB2312"/>
          <w:color w:val="000000"/>
          <w:sz w:val="32"/>
          <w:szCs w:val="32"/>
        </w:rPr>
      </w:pPr>
    </w:p>
    <w:p>
      <w:pPr>
        <w:spacing w:line="600" w:lineRule="exact"/>
        <w:jc w:val="center"/>
        <w:rPr>
          <w:rFonts w:ascii="Times New Roman" w:hAnsi="Times New Roman" w:eastAsia="仿宋_GB2312"/>
          <w:color w:val="000000"/>
          <w:sz w:val="32"/>
          <w:szCs w:val="32"/>
        </w:rPr>
      </w:pPr>
    </w:p>
    <w:p>
      <w:pPr>
        <w:spacing w:line="600" w:lineRule="exact"/>
        <w:jc w:val="center"/>
        <w:rPr>
          <w:rFonts w:ascii="Times New Roman" w:hAnsi="Times New Roman" w:eastAsia="仿宋_GB2312"/>
          <w:color w:val="000000"/>
          <w:sz w:val="32"/>
          <w:szCs w:val="32"/>
        </w:rPr>
      </w:pPr>
    </w:p>
    <w:p>
      <w:pPr>
        <w:spacing w:line="600" w:lineRule="exact"/>
        <w:jc w:val="center"/>
        <w:rPr>
          <w:rFonts w:ascii="Times New Roman" w:hAnsi="Times New Roman" w:eastAsia="仿宋_GB2312"/>
          <w:color w:val="000000"/>
          <w:sz w:val="32"/>
          <w:szCs w:val="32"/>
        </w:rPr>
      </w:pPr>
    </w:p>
    <w:p>
      <w:pPr>
        <w:spacing w:line="680" w:lineRule="exact"/>
        <w:jc w:val="center"/>
        <w:rPr>
          <w:rFonts w:ascii="Times New Roman" w:hAnsi="Times New Roman" w:eastAsia="仿宋_GB2312"/>
          <w:color w:val="000000"/>
          <w:sz w:val="32"/>
          <w:szCs w:val="32"/>
        </w:rPr>
      </w:pPr>
    </w:p>
    <w:p>
      <w:pPr>
        <w:spacing w:line="680" w:lineRule="exact"/>
        <w:jc w:val="center"/>
        <w:rPr>
          <w:rFonts w:ascii="Times New Roman" w:hAnsi="Times New Roman" w:eastAsia="仿宋_GB2312"/>
          <w:color w:val="000000"/>
          <w:sz w:val="32"/>
          <w:szCs w:val="32"/>
        </w:rPr>
      </w:pPr>
    </w:p>
    <w:p>
      <w:pPr>
        <w:spacing w:line="680" w:lineRule="exact"/>
        <w:jc w:val="center"/>
        <w:rPr>
          <w:rFonts w:ascii="Times New Roman" w:hAnsi="Times New Roman" w:eastAsia="仿宋_GB2312"/>
          <w:color w:val="000000"/>
          <w:sz w:val="32"/>
          <w:szCs w:val="32"/>
        </w:rPr>
      </w:pPr>
      <w:r>
        <w:rPr>
          <w:rFonts w:ascii="Times New Roman" w:hAnsi="Times New Roman" w:eastAsia="仿宋_GB2312"/>
          <w:color w:val="000000"/>
          <w:sz w:val="32"/>
          <w:szCs w:val="32"/>
        </w:rPr>
        <w:t>史河街政办〔20</w:t>
      </w:r>
      <w:r>
        <w:rPr>
          <w:rFonts w:hint="eastAsia" w:ascii="Times New Roman" w:hAnsi="Times New Roman" w:eastAsia="仿宋_GB2312"/>
          <w:color w:val="000000"/>
          <w:sz w:val="32"/>
          <w:szCs w:val="32"/>
          <w:lang w:val="en-US" w:eastAsia="zh-CN"/>
        </w:rPr>
        <w:t>21</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lang w:val="en-US" w:eastAsia="zh-CN"/>
        </w:rPr>
        <w:t>14</w:t>
      </w:r>
      <w:r>
        <w:rPr>
          <w:rFonts w:ascii="Times New Roman" w:hAnsi="Times New Roman" w:eastAsia="仿宋_GB2312"/>
          <w:color w:val="000000"/>
          <w:sz w:val="32"/>
          <w:szCs w:val="32"/>
        </w:rPr>
        <w:t>号</w:t>
      </w:r>
    </w:p>
    <w:p>
      <w:pPr>
        <w:spacing w:line="480" w:lineRule="exact"/>
        <w:jc w:val="center"/>
        <w:rPr>
          <w:rFonts w:ascii="Times New Roman" w:hAnsi="Times New Roman" w:eastAsia="华文仿宋"/>
          <w:color w:val="000000"/>
          <w:sz w:val="28"/>
          <w:szCs w:val="28"/>
        </w:rPr>
      </w:pPr>
    </w:p>
    <w:p>
      <w:pPr>
        <w:spacing w:line="480" w:lineRule="exact"/>
        <w:jc w:val="center"/>
        <w:rPr>
          <w:rFonts w:ascii="Times New Roman" w:hAnsi="Times New Roman" w:eastAsia="华文仿宋"/>
          <w:color w:val="000000"/>
          <w:sz w:val="28"/>
          <w:szCs w:val="28"/>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Cs/>
          <w:snapToGrid w:val="0"/>
          <w:color w:val="000000"/>
          <w:w w:val="90"/>
          <w:kern w:val="21"/>
          <w:sz w:val="44"/>
          <w:szCs w:val="44"/>
        </w:rPr>
      </w:pPr>
      <w:r>
        <w:rPr>
          <w:rFonts w:hint="default" w:ascii="Times New Roman" w:hAnsi="Times New Roman" w:eastAsia="方正小标宋简体" w:cs="Times New Roman"/>
          <w:color w:val="000000"/>
          <w:w w:val="90"/>
          <w:kern w:val="21"/>
          <w:sz w:val="44"/>
          <w:szCs w:val="44"/>
        </w:rPr>
        <w:t>六安市叶集区史河街道党政办公室</w:t>
      </w:r>
      <w:r>
        <w:rPr>
          <w:rFonts w:hint="default" w:ascii="Times New Roman" w:hAnsi="Times New Roman" w:eastAsia="方正小标宋简体" w:cs="Times New Roman"/>
          <w:bCs/>
          <w:snapToGrid w:val="0"/>
          <w:color w:val="000000"/>
          <w:w w:val="90"/>
          <w:kern w:val="21"/>
          <w:sz w:val="44"/>
          <w:szCs w:val="44"/>
        </w:rPr>
        <w:t>关于</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Cs/>
          <w:snapToGrid w:val="0"/>
          <w:color w:val="000000"/>
          <w:w w:val="90"/>
          <w:kern w:val="21"/>
          <w:sz w:val="44"/>
          <w:szCs w:val="44"/>
        </w:rPr>
      </w:pPr>
      <w:r>
        <w:rPr>
          <w:rFonts w:hint="default" w:ascii="Times New Roman" w:hAnsi="Times New Roman" w:eastAsia="方正小标宋简体" w:cs="Times New Roman"/>
          <w:bCs/>
          <w:snapToGrid w:val="0"/>
          <w:color w:val="000000"/>
          <w:w w:val="90"/>
          <w:kern w:val="21"/>
          <w:sz w:val="44"/>
          <w:szCs w:val="44"/>
          <w:lang w:eastAsia="zh-CN"/>
        </w:rPr>
        <w:t>印发</w:t>
      </w:r>
      <w:r>
        <w:rPr>
          <w:rFonts w:hint="default" w:ascii="Times New Roman" w:hAnsi="Times New Roman" w:eastAsia="方正小标宋简体" w:cs="Times New Roman"/>
          <w:bCs/>
          <w:snapToGrid w:val="0"/>
          <w:color w:val="000000"/>
          <w:w w:val="90"/>
          <w:kern w:val="21"/>
          <w:sz w:val="44"/>
          <w:szCs w:val="44"/>
        </w:rPr>
        <w:t>《六安市叶集区史河街道新型冠状病毒感染肺炎疫情</w:t>
      </w:r>
      <w:r>
        <w:rPr>
          <w:rFonts w:hint="eastAsia" w:ascii="Times New Roman" w:hAnsi="Times New Roman" w:eastAsia="方正小标宋简体" w:cs="Times New Roman"/>
          <w:bCs/>
          <w:snapToGrid w:val="0"/>
          <w:color w:val="000000"/>
          <w:w w:val="90"/>
          <w:kern w:val="21"/>
          <w:sz w:val="44"/>
          <w:szCs w:val="44"/>
          <w:lang w:eastAsia="zh-CN"/>
        </w:rPr>
        <w:t>防控</w:t>
      </w:r>
      <w:r>
        <w:rPr>
          <w:rFonts w:hint="default" w:ascii="Times New Roman" w:hAnsi="Times New Roman" w:eastAsia="方正小标宋简体" w:cs="Times New Roman"/>
          <w:bCs/>
          <w:snapToGrid w:val="0"/>
          <w:color w:val="000000"/>
          <w:w w:val="90"/>
          <w:kern w:val="21"/>
          <w:sz w:val="44"/>
          <w:szCs w:val="44"/>
        </w:rPr>
        <w:t>应急处置预案》的通知</w:t>
      </w: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default" w:ascii="Times New Roman" w:hAnsi="Times New Roman" w:eastAsia="仿宋_GB2312" w:cs="Times New Roman"/>
          <w:bCs/>
          <w:snapToGrid w:val="0"/>
          <w:color w:val="000000"/>
          <w:w w:val="90"/>
          <w:kern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contextualSpacing/>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各村、社，办、所：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现将《六安市叶集区史河街道新型冠状病毒感染肺炎疫情</w:t>
      </w:r>
      <w:r>
        <w:rPr>
          <w:rFonts w:hint="eastAsia" w:ascii="Times New Roman" w:hAnsi="Times New Roman" w:eastAsia="仿宋_GB2312" w:cs="Times New Roman"/>
          <w:color w:val="000000"/>
          <w:sz w:val="32"/>
          <w:szCs w:val="32"/>
          <w:lang w:val="en-US" w:eastAsia="zh-CN"/>
        </w:rPr>
        <w:t>防控</w:t>
      </w:r>
      <w:r>
        <w:rPr>
          <w:rFonts w:hint="default" w:ascii="Times New Roman" w:hAnsi="Times New Roman" w:eastAsia="仿宋_GB2312" w:cs="Times New Roman"/>
          <w:color w:val="000000"/>
          <w:sz w:val="32"/>
          <w:szCs w:val="32"/>
          <w:lang w:val="en-US" w:eastAsia="zh-CN"/>
        </w:rPr>
        <w:t>应急处置预案》印发给你们，请结合实际，认真贯彻执行。</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Times New Roman" w:hAnsi="Times New Roman" w:eastAsia="仿宋_GB2312" w:cs="Times New Roman"/>
          <w:b w:val="0"/>
          <w:color w:val="333333"/>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righ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right"/>
        <w:textAlignment w:val="auto"/>
        <w:rPr>
          <w:rFonts w:hint="default" w:ascii="Times New Roman" w:hAnsi="Times New Roman" w:eastAsia="仿宋_GB2312" w:cs="Times New Roman"/>
          <w:sz w:val="32"/>
          <w:szCs w:val="32"/>
        </w:rPr>
      </w:pPr>
      <w:r>
        <w:rPr>
          <w:sz w:val="32"/>
        </w:rPr>
        <mc:AlternateContent>
          <mc:Choice Requires="wps">
            <w:drawing>
              <wp:anchor distT="0" distB="0" distL="114300" distR="114300" simplePos="0" relativeHeight="251659264" behindDoc="1" locked="0" layoutInCell="1" hidden="1" allowOverlap="1">
                <wp:simplePos x="0" y="0"/>
                <wp:positionH relativeFrom="column">
                  <wp:posOffset>-4923155</wp:posOffset>
                </wp:positionH>
                <wp:positionV relativeFrom="paragraph">
                  <wp:posOffset>-13651865</wp:posOffset>
                </wp:positionV>
                <wp:extent cx="15120620" cy="21384260"/>
                <wp:effectExtent l="0" t="0" r="0" b="0"/>
                <wp:wrapNone/>
                <wp:docPr id="6" name="KG_Shd_1" hidden="1"/>
                <wp:cNvGraphicFramePr/>
                <a:graphic xmlns:a="http://schemas.openxmlformats.org/drawingml/2006/main">
                  <a:graphicData uri="http://schemas.microsoft.com/office/word/2010/wordprocessingShape">
                    <wps:wsp>
                      <wps:cNvSpPr/>
                      <wps:spPr>
                        <a:xfrm>
                          <a:off x="0" y="0"/>
                          <a:ext cx="15120620" cy="21384260"/>
                        </a:xfrm>
                        <a:prstGeom prst="rect">
                          <a:avLst/>
                        </a:prstGeom>
                        <a:solidFill>
                          <a:srgbClr val="FFFFFF">
                            <a:alpha val="0"/>
                          </a:srgbClr>
                        </a:solidFill>
                        <a:ln>
                          <a:solidFill>
                            <a:srgbClr val="FFFFFF">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_Shd_1" o:spid="_x0000_s1026" o:spt="1" style="position:absolute;left:0pt;margin-left:-387.65pt;margin-top:-1074.95pt;height:1683.8pt;width:1190.6pt;visibility:hidden;z-index:-251657216;v-text-anchor:middle;mso-width-relative:page;mso-height-relative:page;" fillcolor="#FFFFFF" filled="t" stroked="t" coordsize="21600,21600" o:gfxdata="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BFMG193QAAABABAAAPAAAAAAAAAAEAIAAAACIAAABkcnMvZG93bnJl&#10;di54bWxQSwECFAAUAAAACACHTuJAAVByP2oCAAAlBQAADgAAAAAAAAABACAAAAAsAQAAZHJzL2Uy&#10;b0RvYy54bWxQSwUGAAAAAAYABgBZAQAACAYAAAAA&#10;">
                <v:fill on="t" opacity="0f" focussize="0,0"/>
                <v:stroke weight="2pt" color="#FFFFFF [3204]" opacity="0f" joinstyle="round"/>
                <v:imagedata o:title=""/>
                <o:lock v:ext="edit" aspectratio="f"/>
              </v:rect>
            </w:pict>
          </mc:Fallback>
        </mc:AlternateContent>
      </w:r>
      <w:r>
        <w:rPr>
          <w:rFonts w:hint="default" w:ascii="Times New Roman" w:hAnsi="Times New Roman" w:eastAsia="仿宋_GB2312" w:cs="Times New Roman"/>
          <w:sz w:val="32"/>
          <w:szCs w:val="32"/>
        </w:rPr>
        <w:t>六安市叶集区史河街道党政办公室</w:t>
      </w: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sz w:val="32"/>
          <w:szCs w:val="32"/>
        </w:rPr>
        <w:t xml:space="preserve">                            20</w:t>
      </w:r>
      <w:r>
        <w:rPr>
          <w:rFonts w:hint="default" w:ascii="Times New Roman" w:hAnsi="Times New Roman" w:eastAsia="仿宋_GB2312" w:cs="Times New Roman"/>
          <w:sz w:val="32"/>
          <w:szCs w:val="32"/>
          <w:lang w:val="en-US" w:eastAsia="zh-CN"/>
        </w:rPr>
        <w:t>21</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日</w:t>
      </w:r>
    </w:p>
    <w:p>
      <w:pPr>
        <w:spacing w:line="600" w:lineRule="exact"/>
        <w:jc w:val="center"/>
        <w:rPr>
          <w:rFonts w:hint="default" w:ascii="Times New Roman" w:hAnsi="Times New Roman" w:eastAsia="方正小标宋简体" w:cs="Times New Roman"/>
          <w:color w:val="000000"/>
          <w:w w:val="90"/>
          <w:sz w:val="44"/>
          <w:szCs w:val="44"/>
          <w:shd w:val="clear" w:color="auto" w:fill="auto"/>
          <w:lang w:eastAsia="zh-CN"/>
        </w:rPr>
      </w:pPr>
    </w:p>
    <w:p>
      <w:pPr>
        <w:pStyle w:val="3"/>
        <w:pageBreakBefore w:val="0"/>
        <w:widowControl w:val="0"/>
        <w:kinsoku/>
        <w:wordWrap/>
        <w:overflowPunct/>
        <w:topLinePunct w:val="0"/>
        <w:autoSpaceDE/>
        <w:autoSpaceDN/>
        <w:bidi w:val="0"/>
        <w:adjustRightInd/>
        <w:snapToGrid/>
        <w:spacing w:line="576" w:lineRule="exact"/>
        <w:jc w:val="center"/>
        <w:textAlignment w:val="auto"/>
        <w:rPr>
          <w:rFonts w:ascii="Times New Roman" w:hAnsi="Times New Roman" w:eastAsia="方正小标宋简体" w:cs="Times New Roman"/>
          <w:b w:val="0"/>
          <w:bCs/>
          <w:szCs w:val="44"/>
        </w:rPr>
      </w:pPr>
      <w:r>
        <w:rPr>
          <w:rFonts w:ascii="Times New Roman" w:hAnsi="Times New Roman" w:eastAsia="方正小标宋简体" w:cs="Times New Roman"/>
          <w:b w:val="0"/>
          <w:bCs/>
          <w:szCs w:val="44"/>
        </w:rPr>
        <w:t>六安市叶集区史河街道新型冠状病毒感染肺炎疫情应急处置预案</w:t>
      </w:r>
    </w:p>
    <w:p>
      <w:pPr>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rPr>
      </w:pPr>
    </w:p>
    <w:p>
      <w:pPr>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rPr>
        <w:t>为做好全街新型冠状病毒感染肺炎疫情防控工作，切实维护人民群众的身体健康和生命安全，根据疫情形势和防控工作需求，特制订本预案</w:t>
      </w:r>
      <w:r>
        <w:rPr>
          <w:rFonts w:hint="eastAsia" w:ascii="仿宋_GB2312" w:hAnsi="仿宋_GB2312" w:eastAsia="仿宋_GB2312" w:cs="仿宋_GB2312"/>
          <w:b w:val="0"/>
          <w:bCs/>
          <w:sz w:val="32"/>
          <w:szCs w:val="32"/>
          <w:lang w:eastAsia="zh-CN"/>
        </w:rPr>
        <w:t>。</w:t>
      </w:r>
    </w:p>
    <w:p>
      <w:pPr>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一、编制目的</w:t>
      </w:r>
    </w:p>
    <w:p>
      <w:pPr>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为及时发现、有效控制新型冠状病毒感染肺炎疫情，指导和规范新型冠状病毒感染肺炎疫情应急处置工作，按照“预防为主、科学应对、统一领导、依法防控”的原则，强化多部门协调配合，落实联防联控和属地责任，最大限度地减少因新型冠状病毒感染肺炎疫情对公众健康和社会稳定造成的影响。</w:t>
      </w:r>
    </w:p>
    <w:p>
      <w:pPr>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rPr>
      </w:pPr>
      <w:r>
        <w:rPr>
          <w:rFonts w:hint="eastAsia" w:ascii="黑体" w:hAnsi="黑体" w:eastAsia="黑体" w:cs="黑体"/>
          <w:b w:val="0"/>
          <w:bCs/>
          <w:sz w:val="32"/>
          <w:szCs w:val="32"/>
        </w:rPr>
        <w:t>二、编制依据</w:t>
      </w:r>
    </w:p>
    <w:p>
      <w:pPr>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依据《中华人民共和国突发事件应对法》《中华人民共和国传染病防治法》《中华人民共和国国境卫生检疫法》《突发公共卫生事件应急条例》《国内交通卫生检疫条例》《国家突发事件应对条例》《国家突发公共事件总体应急预案》《国家突发公共卫生事件应急预案》《安徽省新型冠状病毒感染肺炎疫情</w:t>
      </w:r>
      <w:r>
        <w:rPr>
          <w:rFonts w:hint="eastAsia" w:ascii="仿宋_GB2312" w:hAnsi="仿宋_GB2312" w:eastAsia="仿宋_GB2312" w:cs="仿宋_GB2312"/>
          <w:b w:val="0"/>
          <w:bCs/>
          <w:sz w:val="32"/>
          <w:szCs w:val="32"/>
          <w:lang w:eastAsia="zh-CN"/>
        </w:rPr>
        <w:t>防控</w:t>
      </w:r>
      <w:r>
        <w:rPr>
          <w:rFonts w:hint="eastAsia" w:ascii="仿宋_GB2312" w:hAnsi="仿宋_GB2312" w:eastAsia="仿宋_GB2312" w:cs="仿宋_GB2312"/>
          <w:b w:val="0"/>
          <w:bCs/>
          <w:sz w:val="32"/>
          <w:szCs w:val="32"/>
        </w:rPr>
        <w:t>应急处置预案》《六安市突发公共事件总体应急预案》《六安市突发公共卫生事件应急预案》《六安市突发公共事件医疗卫生救援应急预案》《六安市叶集区突发公共卫生事件应急预案》等编制。</w:t>
      </w:r>
    </w:p>
    <w:p>
      <w:pPr>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三、适用范围及响应分级</w:t>
      </w:r>
    </w:p>
    <w:p>
      <w:pPr>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本预案适用于全街新型冠状病毒感染肺炎疫情应对处置工作。本预案响应依据新型冠状病毒感染肺炎疫情可能对我街造成的公众健康、社会影响等的风险评估结果，划分为准备阶段和Ⅳ、Ⅲ、Ⅱ和Ⅰ级。</w:t>
      </w:r>
    </w:p>
    <w:p>
      <w:pPr>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(一)准备阶段:本市无病例和疑似病例报告。此阶段由街道同区卫生健康行政部门对接开展应急准备工作。</w:t>
      </w:r>
    </w:p>
    <w:p>
      <w:pPr>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二)Ⅳ级响应:本市范围内出现输入性病例或本地感染散发病例。由区卫生健康行政部门根据当地疫情特点、影响程度，提请区人民政府成立疫情防控应急指挥部，启动IV级应急响应，并向辖区村社发布启动相关应急程序的命令。</w:t>
      </w:r>
    </w:p>
    <w:p>
      <w:pPr>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(三)Ⅲ级响应:本市范围内出现聚集性病例。根据市卫生健康委对疫情形势、影响程度、严重性的评估结果，启动Ⅲ级应急响应，向辖区各村社发布启动相关应急程序的命令。</w:t>
      </w:r>
    </w:p>
    <w:p>
      <w:pPr>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(四)Ⅱ级响应:本省范围内出现持续的人传人导致局部暴发或流行。根据省级卫生健康行政部门对疫情形势、影响程度、严重性的评估结果，启动II级应急响应，向辖区各村社发布启动相关应急程序的命令。</w:t>
      </w:r>
    </w:p>
    <w:p>
      <w:pPr>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(五) I级响应:出现广泛的区域大流行疫情。经国家认定我省发生I级响应事件时，由根据国家决策部署和统指挥组织协调应急处置工作，向辖区各村社发布启动相关应急程序的命令。</w:t>
      </w:r>
    </w:p>
    <w:p>
      <w:pPr>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四、组织体系</w:t>
      </w:r>
    </w:p>
    <w:p>
      <w:pPr>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(一)街道应急指挥机构：</w:t>
      </w:r>
      <w:r>
        <w:rPr>
          <w:rFonts w:hint="eastAsia" w:ascii="仿宋_GB2312" w:hAnsi="仿宋_GB2312" w:eastAsia="仿宋_GB2312" w:cs="仿宋_GB2312"/>
          <w:b w:val="0"/>
          <w:bCs/>
          <w:sz w:val="32"/>
          <w:szCs w:val="32"/>
          <w:lang w:eastAsia="zh-CN"/>
        </w:rPr>
        <w:t>成</w:t>
      </w:r>
      <w:r>
        <w:rPr>
          <w:rFonts w:hint="eastAsia" w:ascii="仿宋_GB2312" w:hAnsi="仿宋_GB2312" w:eastAsia="仿宋_GB2312" w:cs="仿宋_GB2312"/>
          <w:b w:val="0"/>
          <w:bCs/>
          <w:sz w:val="32"/>
          <w:szCs w:val="32"/>
        </w:rPr>
        <w:t>立六安市叶集区史河街道新型冠状病毒感染肺炎疫情防控应急指挥部(简称“应急指挥部”)，负责统一指挥协调全街新型冠状病毒感染肺炎疫情防控工作。街道党工委书记任应急指挥部总指挥，街道办事处主要领导和分管领导任副总指挥，其余领导班子同志及相关二级机构负责人为成员。指挥部下设办公室，办公室设在计生办，分管领导同志兼任办公室主任，相关办公室工作人员为办公室成员。</w:t>
      </w:r>
    </w:p>
    <w:p>
      <w:pPr>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(二)应急指挥部各部门职责</w:t>
      </w:r>
    </w:p>
    <w:p>
      <w:pPr>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计生办</w:t>
      </w:r>
      <w:r>
        <w:rPr>
          <w:rFonts w:hint="eastAsia" w:ascii="仿宋_GB2312" w:hAnsi="仿宋_GB2312" w:eastAsia="仿宋_GB2312" w:cs="仿宋_GB2312"/>
          <w:b w:val="0"/>
          <w:bCs/>
          <w:sz w:val="32"/>
          <w:szCs w:val="32"/>
          <w:lang w:eastAsia="zh-CN"/>
        </w:rPr>
        <w:t>公室</w:t>
      </w:r>
      <w:r>
        <w:rPr>
          <w:rFonts w:hint="eastAsia" w:ascii="仿宋_GB2312" w:hAnsi="仿宋_GB2312" w:eastAsia="仿宋_GB2312" w:cs="仿宋_GB2312"/>
          <w:b w:val="0"/>
          <w:bCs/>
          <w:sz w:val="32"/>
          <w:szCs w:val="32"/>
        </w:rPr>
        <w:t>：承担应急指挥部日常工作；根据疫情应急处置工作需要，负责疫情防控应急预案、工作方案起草、审报、印发工作；提出启动和终止应急响应的建议；根据预防控制工作需要，动员村(社)力量，健全疫情防控工作组织体系，实施网格化、地毯式管理，群防群控、稳防稳控，有效落实综合性防控措施；加大对辖区重点场所特别是农贸市场、集贸市场、超市的禽类、野生动物、冷冻食品等交易的监管；协助交通交管部门对辖区汽车站、公交站、重要交通路口进出人员的检疫、查验工作；依法提出隔离、封锁有关地区的建议；按规范及时发布疫情信息；开展输入性疫情排查登记上报工作；根据安排落实疫区返乡人员的居家医学观察；协助区卫健部门做好密切接触者的管理；加强健康宣教，做好舆论引导工作，大力开展爱国卫生运动，落实区疫情防控应急指挥部安排的其他工作。</w:t>
      </w:r>
    </w:p>
    <w:p>
      <w:pPr>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党政办公室:负责协调疫情防控工作、传达上级部门相关要求、做好人员调控、印制宣传用品、统一采购防疫相关物资。</w:t>
      </w:r>
    </w:p>
    <w:p>
      <w:pPr>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城区派出所：密切关注与疫情防控有关的社会治安动态，依法查处打击违法犯罪活动；维护社会稳定；协助交通运输部门做好交通检疫、检查工作；协助卫生部门依法做好强制隔离等有关应急处置工作。</w:t>
      </w:r>
    </w:p>
    <w:p>
      <w:pPr>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民政办：配合区有关部门和社会组织开展社会捐助工作，做好捐赠物资的管理和发放工作，对符合条件的困难患者提供临时救助。</w:t>
      </w:r>
    </w:p>
    <w:p>
      <w:pPr>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财政所：做好疫情防控所需经费和捐赠资金使用的监督管理工作。</w:t>
      </w:r>
    </w:p>
    <w:p>
      <w:pPr>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街道党建办、纪工委:负责疫情防控督查工作。</w:t>
      </w:r>
    </w:p>
    <w:p>
      <w:pPr>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村社职责：全面摸排辖区人员的基本信息，登记上报外地返乡人员并做好稳控工作，及时反馈出现疑似疫情人员情况，组织成立疫情防控志愿服务队，充分发动村社干部、村民组长、村社党员、志愿者等力量，群防群控、稳防稳控，落实街道安排部署的综合性防控措施。加大对村社辖区内的重点场所特别是农贸市场、超市、浴场、饭店、宾馆等经营性场所的疫情防控工作宣传，对重要交通路口、村主干道、乡间公路等出入口设置必要的关卡，劝返流动人员，加强疫情防控工作宣传，落实街道应急指挥部安排的各项工作任务。</w:t>
      </w:r>
    </w:p>
    <w:p>
      <w:pPr>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五、应急响应</w:t>
      </w:r>
    </w:p>
    <w:p>
      <w:pPr>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(一)准备阶段</w:t>
      </w:r>
    </w:p>
    <w:p>
      <w:pPr>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1.社区卫生服务中心、各村社卫生室加强流感样病例、住院重症肺炎和不明原因肺炎常规监测与报告工作，及时做好流感样病例暴发疫情的调查处理。</w:t>
      </w:r>
    </w:p>
    <w:p>
      <w:pPr>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2.加强动物批发市场、野生动物市场和农贸市场的环境监测。</w:t>
      </w:r>
    </w:p>
    <w:p>
      <w:pPr>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3.密切跟踪国内外疫情动态，及时评估风险。</w:t>
      </w:r>
    </w:p>
    <w:p>
      <w:pPr>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4.卫生健康行政部门应指定收治医院，做好应急准备。</w:t>
      </w:r>
    </w:p>
    <w:p>
      <w:pPr>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5.强化专业人员技术培训，做好防控应急物资储备。</w:t>
      </w:r>
    </w:p>
    <w:p>
      <w:pPr>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6.加强对公众的风险沟通，积极开展防病知识宣传和健康教育工作。</w:t>
      </w:r>
    </w:p>
    <w:p>
      <w:pPr>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(二)应急响应</w:t>
      </w:r>
    </w:p>
    <w:p>
      <w:pPr>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发生疫情时，应按照《六安市叶集区突发公共卫生事件应急预案》的规定，我街道在职责范围内组织落实相应的应急响应措施。</w:t>
      </w:r>
    </w:p>
    <w:p>
      <w:pPr>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1. IV级应急响应</w:t>
      </w:r>
    </w:p>
    <w:p>
      <w:pPr>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1.1启动联防联控工作机制。及时向各区直单位通报监测信息。</w:t>
      </w:r>
    </w:p>
    <w:p>
      <w:pPr>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1.2社区卫生服务中心、各村社卫生室做到人员到位、联络通畅，处于待命状态。</w:t>
      </w:r>
    </w:p>
    <w:p>
      <w:pPr>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1.3病人救治和接触者处理。病例收治到定点医院，医务人员做好个人防护，做好消毒和医院感染控制，密切接触者采取集中隔离观察或居家隔离并做好随访。</w:t>
      </w:r>
    </w:p>
    <w:p>
      <w:pPr>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1.4流行病学调查。配合区相关部门开展对病例的流行病学和临床特征调查，对病例的可能感染来源、潜伏期、传染期和临床表现进行认真调查，对病例的所有密切接触者进行追踪和调查。流调人员应做好个人防护工作，并派专家赴现场指导调查处理和开展危险性评估工作。</w:t>
      </w:r>
    </w:p>
    <w:p>
      <w:pPr>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1.5监测和报告。所有医疗机构要设立新型冠状病毒感染肺炎病例预检分诊点，详细询问流行病学史，对具有流行病史的病例，统一送区人民医院(市六院)发热门诊进行筛查，可疑病例要立即进行隔离和报告，送市定点医院进一步诊治。</w:t>
      </w:r>
    </w:p>
    <w:p>
      <w:pPr>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1.6 发布疫情。由省应急指挥部办公室一个口径统一发布，或经授权后由市组织发布。街道需加强呼吸道传染病预防控制的宣传教育。发布疫情后加强对病例防控措施的宣传，营造人人参与防控的社会氛围。</w:t>
      </w:r>
    </w:p>
    <w:p>
      <w:pPr>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1.7 其他公共卫生措施。</w:t>
      </w:r>
    </w:p>
    <w:p>
      <w:pPr>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(1)消毒。在区疾病预防控制机构协助和指导做好对可能污染的物品、用具的消毒工作。</w:t>
      </w:r>
    </w:p>
    <w:p>
      <w:pPr>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(2)健康教育与咨询。疫情发生地要及时组织开展健康教育工作，教育群众出现流感样症状要及时就医，减少外出，外出时佩戴口罩。公布区疾病预防控制机构对外咨询电话，接受群众有关防治知识的咨询。</w:t>
      </w:r>
    </w:p>
    <w:p>
      <w:pPr>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2.Ⅲ级应急响应</w:t>
      </w:r>
    </w:p>
    <w:p>
      <w:pPr>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在IV级应急响应基础上，增加以下措施:</w:t>
      </w:r>
    </w:p>
    <w:p>
      <w:pPr>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2.1启动联防联控工作机制，向区应急指挥部报告，申请区级派专家赴现场指导调查处理和开展危险性评估工作。</w:t>
      </w:r>
    </w:p>
    <w:p>
      <w:pPr>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3. II级应急响应</w:t>
      </w:r>
    </w:p>
    <w:p>
      <w:pPr>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在Ⅲ级应急响应的基础上，增加以下措施:</w:t>
      </w:r>
    </w:p>
    <w:p>
      <w:pPr>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3.1启动重大疾病联席会议。</w:t>
      </w:r>
    </w:p>
    <w:p>
      <w:pPr>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3.2申请区疾病预防控制机构及时对我街组织开展对所有新型冠状病毒感染者的流行病学调查，进一步明确疾病的流行病学特征，为疾病监测和预防控制措施提供依据。开展传播链调查，追踪所有密切接触者，进行隔离医学观察。</w:t>
      </w:r>
    </w:p>
    <w:p>
      <w:pPr>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3.3疫情发生地卫生机构设立并公布疫情报告专用电话，鼓励群众报病，及时进行排查。未发生疫情地区各医疗机构要加强发热呼吸道病例预检分诊工作，配备专业人员，对发热病人进行甄别和鉴别诊断，对有流行病史的病人要及时转送区人民医院(市六院)发热门诊筛查，可疑病人送市定点医院进一步诊治。</w:t>
      </w:r>
    </w:p>
    <w:p>
      <w:pPr>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3.4其他公共卫生措施。</w:t>
      </w:r>
    </w:p>
    <w:p>
      <w:pPr>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(1)疫情发生地对外出人员实行交通检疫措施，测量体温，对发热者进行医学观察。</w:t>
      </w:r>
    </w:p>
    <w:p>
      <w:pPr>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未发生疫情地对来自疫情发生地的人员实行交通检疫措施，进行详细登记，测量体温，询问有关症状，对发热者进行医学观察。对可疑病人，立即送区人民医院(市六院)发热门诊作进一步医学检查，并及时报告当地疾病预防控制机构。</w:t>
      </w:r>
    </w:p>
    <w:p>
      <w:pPr>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(3)未发生疫情地对来自疫情发生地人员实行健康随访制度，要求每日向当地疾病预防控制机构报告健康状况，出现症状者，立即送区人民医院(市六院)发热门诊进一步医学检查。</w:t>
      </w:r>
    </w:p>
    <w:p>
      <w:pPr>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(4)医疗救治。病例收治到定点医院，转运工作由接诊医疗机构承担，转运过程中司机和医护人员要采取预防措施。</w:t>
      </w:r>
    </w:p>
    <w:p>
      <w:pPr>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4. I级应急响应。</w:t>
      </w:r>
    </w:p>
    <w:p>
      <w:pPr>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大流行期间，对卫生资源实施统一管理和调度。</w:t>
      </w:r>
    </w:p>
    <w:p>
      <w:pPr>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4.1医疗救治。</w:t>
      </w:r>
    </w:p>
    <w:p>
      <w:pPr>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按市、区统一要求，开展医疗救治，加强危重病人的救治，在必要时，建立和启用临时医疗救治点。</w:t>
      </w:r>
    </w:p>
    <w:p>
      <w:pPr>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4.2向区卫生健康委汇报每日工作情况。并由区卫生健康委向社会公布有关防治工作情况。</w:t>
      </w:r>
    </w:p>
    <w:p>
      <w:pPr>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4.3其他公共卫生措施。</w:t>
      </w:r>
    </w:p>
    <w:p>
      <w:pPr>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我街组织制定宣传方案，按照村社、道路、小区为分界线，片长点长下村指导，充分发动党员群众参与，运用广播、LED显示屏、移动音箱、小喇叭、报纸等宣传媒介及宣传画、传单、倡议书、公告等多种形式开展健康教育，向群众普及防治知识，劝阻群众取消或推迟赴疫区非必要的走动。根据疫情流行情况，就实施疫区封锁、交通检疫、停产、停业、停课等措施向区政府提出建议。街道设立统一的咨询热线电话，24小时解答群众有关流感防治的咨询、举报和投诉。全市咨询热线电话: 12320。</w:t>
      </w:r>
    </w:p>
    <w:p>
      <w:pPr>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(三)响应终止</w:t>
      </w:r>
    </w:p>
    <w:p>
      <w:pPr>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根据疫情发生形势，按照省市应急响应要求，由市人民政府决定响应级别调整或终止。</w:t>
      </w:r>
    </w:p>
    <w:p>
      <w:pPr>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六、信息管理</w:t>
      </w:r>
    </w:p>
    <w:p>
      <w:pPr>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(一)报告责任。各村社、二级机构按照职责收集和提供有关防控工作信息，指定专人专报，按要求上报应急指挥部办公室。办公室收集、分析、整理，形成简报等，报送应急指挥部负责人。</w:t>
      </w:r>
    </w:p>
    <w:p>
      <w:pPr>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(二)报告时限。我街在确认发现疑似或确诊病例后，应立即电话报告区应急指挥部，在事件发生后两小时内提供书面报告，并及时反馈后续处置情况。</w:t>
      </w:r>
    </w:p>
    <w:p>
      <w:pPr>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三)报告内容。事件报告分为首次报告、进程报告和结案报告，要根据事件的严重程度、事态发展和控制情况及时报告事件进程。首次报告要说明发现地、患者基本个人信息、国籍、病情、已知涉及区域和人员，初步判断和拟采取的主要措施等。</w:t>
      </w:r>
    </w:p>
    <w:p>
      <w:pPr>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七、应急保障</w:t>
      </w:r>
    </w:p>
    <w:p>
      <w:pPr>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(一)队伍保障。各村社要建立新型冠状病毒感染肺炎</w:t>
      </w:r>
      <w:r>
        <w:rPr>
          <w:rFonts w:hint="eastAsia" w:ascii="仿宋_GB2312" w:hAnsi="仿宋_GB2312" w:eastAsia="仿宋_GB2312" w:cs="仿宋_GB2312"/>
          <w:b w:val="0"/>
          <w:bCs/>
          <w:sz w:val="32"/>
          <w:szCs w:val="32"/>
          <w:lang w:eastAsia="zh-CN"/>
        </w:rPr>
        <w:t>疫情</w:t>
      </w:r>
      <w:r>
        <w:rPr>
          <w:rFonts w:hint="eastAsia" w:ascii="仿宋_GB2312" w:hAnsi="仿宋_GB2312" w:eastAsia="仿宋_GB2312" w:cs="仿宋_GB2312"/>
          <w:b w:val="0"/>
          <w:bCs/>
          <w:sz w:val="32"/>
          <w:szCs w:val="32"/>
        </w:rPr>
        <w:t>防控应急处置队伍，人员相对固定，做好应急处置工作培训和准备，由区卫生健康等专业机构提供队伍培训的指导。</w:t>
      </w:r>
    </w:p>
    <w:p>
      <w:pPr>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(二)资金保障。街道财政所按照财政分级负担的原则，在请示区同意后，为防治工作提供合理而充足的资金保障。</w:t>
      </w:r>
    </w:p>
    <w:p>
      <w:pPr>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(三)物资保障。街道根据应急处置工作需要，向区卫生健康行政部门申请配备合理的物资及装备。</w:t>
      </w:r>
    </w:p>
    <w:p>
      <w:pPr>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(四)交通保障。向区交通运输部门申请要优先安排新型冠状病毒感染肺炎</w:t>
      </w:r>
      <w:r>
        <w:rPr>
          <w:rFonts w:hint="eastAsia" w:ascii="仿宋_GB2312" w:hAnsi="仿宋_GB2312" w:eastAsia="仿宋_GB2312" w:cs="仿宋_GB2312"/>
          <w:b w:val="0"/>
          <w:bCs/>
          <w:sz w:val="32"/>
          <w:szCs w:val="32"/>
          <w:lang w:eastAsia="zh-CN"/>
        </w:rPr>
        <w:t>疫情防控</w:t>
      </w:r>
      <w:r>
        <w:rPr>
          <w:rFonts w:hint="eastAsia" w:ascii="仿宋_GB2312" w:hAnsi="仿宋_GB2312" w:eastAsia="仿宋_GB2312" w:cs="仿宋_GB2312"/>
          <w:b w:val="0"/>
          <w:bCs/>
          <w:sz w:val="32"/>
          <w:szCs w:val="32"/>
        </w:rPr>
        <w:t>应急响应车辆的行车路线，必要时提供紧急通道。</w:t>
      </w:r>
    </w:p>
    <w:p>
      <w:pPr>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(五)安全保障。城区派出所为相关应急响应区域提供安全保障。</w:t>
      </w:r>
    </w:p>
    <w:p>
      <w:pPr>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八、其他事项</w:t>
      </w:r>
    </w:p>
    <w:p>
      <w:pPr>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rPr>
        <w:t>本预案自发布之日起施行，由六安市叶集区史河街道办事处新型冠状病毒感染的肺炎疫情防控应急指挥部办公室负责解释。</w:t>
      </w:r>
    </w:p>
    <w:p>
      <w:pPr>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b w:val="0"/>
          <w:bCs w:val="0"/>
          <w:sz w:val="32"/>
          <w:szCs w:val="32"/>
          <w:lang w:eastAsia="zh-CN"/>
        </w:rPr>
      </w:pPr>
    </w:p>
    <w:p>
      <w:pPr>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附件：</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rPr>
        <w:t>史河街道新型冠状病毒</w:t>
      </w:r>
      <w:r>
        <w:rPr>
          <w:rFonts w:hint="eastAsia" w:ascii="仿宋_GB2312" w:hAnsi="仿宋_GB2312" w:eastAsia="仿宋_GB2312" w:cs="仿宋_GB2312"/>
          <w:b w:val="0"/>
          <w:bCs w:val="0"/>
          <w:sz w:val="32"/>
          <w:szCs w:val="32"/>
          <w:lang w:eastAsia="zh-CN"/>
        </w:rPr>
        <w:t>感染肺炎</w:t>
      </w:r>
      <w:r>
        <w:rPr>
          <w:rFonts w:hint="eastAsia" w:ascii="仿宋_GB2312" w:hAnsi="仿宋_GB2312" w:eastAsia="仿宋_GB2312" w:cs="仿宋_GB2312"/>
          <w:b w:val="0"/>
          <w:bCs w:val="0"/>
          <w:sz w:val="32"/>
          <w:szCs w:val="32"/>
        </w:rPr>
        <w:t>疫情防控应急指挥部</w:t>
      </w:r>
      <w:r>
        <w:rPr>
          <w:rFonts w:hint="eastAsia" w:ascii="仿宋_GB2312" w:hAnsi="仿宋_GB2312" w:eastAsia="仿宋_GB2312" w:cs="仿宋_GB2312"/>
          <w:b w:val="0"/>
          <w:bCs w:val="0"/>
          <w:sz w:val="32"/>
          <w:szCs w:val="32"/>
          <w:lang w:eastAsia="zh-CN"/>
        </w:rPr>
        <w:t>组成人员名单</w:t>
      </w:r>
    </w:p>
    <w:p>
      <w:pPr>
        <w:pageBreakBefore w:val="0"/>
        <w:widowControl w:val="0"/>
        <w:kinsoku/>
        <w:wordWrap/>
        <w:overflowPunct/>
        <w:topLinePunct w:val="0"/>
        <w:autoSpaceDE/>
        <w:autoSpaceDN/>
        <w:bidi w:val="0"/>
        <w:adjustRightInd/>
        <w:snapToGrid/>
        <w:spacing w:line="576" w:lineRule="exact"/>
        <w:ind w:firstLine="1600" w:firstLineChars="5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2.史河街道新型冠状病毒感染肺炎疫情防控工作领导小组具体成员名单</w:t>
      </w:r>
    </w:p>
    <w:p>
      <w:pPr>
        <w:pStyle w:val="2"/>
        <w:pageBreakBefore w:val="0"/>
        <w:widowControl w:val="0"/>
        <w:kinsoku/>
        <w:wordWrap/>
        <w:overflowPunct/>
        <w:topLinePunct w:val="0"/>
        <w:autoSpaceDE/>
        <w:autoSpaceDN/>
        <w:bidi w:val="0"/>
        <w:adjustRightInd/>
        <w:snapToGrid/>
        <w:spacing w:before="0" w:after="0" w:line="576" w:lineRule="exact"/>
        <w:textAlignment w:val="auto"/>
        <w:rPr>
          <w:rFonts w:hint="eastAsia" w:ascii="仿宋_GB2312" w:hAnsi="仿宋_GB2312" w:eastAsia="仿宋_GB2312" w:cs="仿宋_GB2312"/>
          <w:sz w:val="32"/>
          <w:szCs w:val="32"/>
          <w:lang w:eastAsia="zh-CN"/>
        </w:rPr>
      </w:pPr>
    </w:p>
    <w:p>
      <w:pPr>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lang w:eastAsia="zh-CN"/>
        </w:rPr>
      </w:pPr>
    </w:p>
    <w:p>
      <w:pPr>
        <w:pStyle w:val="2"/>
        <w:pageBreakBefore w:val="0"/>
        <w:widowControl w:val="0"/>
        <w:kinsoku/>
        <w:wordWrap/>
        <w:overflowPunct/>
        <w:topLinePunct w:val="0"/>
        <w:autoSpaceDE/>
        <w:autoSpaceDN/>
        <w:bidi w:val="0"/>
        <w:adjustRightInd/>
        <w:snapToGrid/>
        <w:spacing w:before="0" w:after="0" w:line="576" w:lineRule="exact"/>
        <w:textAlignment w:val="auto"/>
        <w:rPr>
          <w:rFonts w:hint="eastAsia" w:ascii="仿宋_GB2312" w:hAnsi="仿宋_GB2312" w:eastAsia="仿宋_GB2312" w:cs="仿宋_GB2312"/>
          <w:sz w:val="32"/>
          <w:szCs w:val="32"/>
          <w:lang w:eastAsia="zh-CN"/>
        </w:rPr>
      </w:pPr>
    </w:p>
    <w:p>
      <w:pPr>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lang w:eastAsia="zh-CN"/>
        </w:rPr>
      </w:pPr>
    </w:p>
    <w:p>
      <w:pPr>
        <w:pStyle w:val="2"/>
        <w:pageBreakBefore w:val="0"/>
        <w:widowControl w:val="0"/>
        <w:kinsoku/>
        <w:wordWrap/>
        <w:overflowPunct/>
        <w:topLinePunct w:val="0"/>
        <w:autoSpaceDE/>
        <w:autoSpaceDN/>
        <w:bidi w:val="0"/>
        <w:adjustRightInd/>
        <w:snapToGrid/>
        <w:spacing w:before="0" w:after="0" w:line="576" w:lineRule="exact"/>
        <w:textAlignment w:val="auto"/>
        <w:rPr>
          <w:rFonts w:hint="eastAsia" w:ascii="仿宋_GB2312" w:hAnsi="仿宋_GB2312" w:eastAsia="仿宋_GB2312" w:cs="仿宋_GB2312"/>
          <w:sz w:val="32"/>
          <w:szCs w:val="32"/>
          <w:lang w:eastAsia="zh-CN"/>
        </w:rPr>
      </w:pPr>
    </w:p>
    <w:p>
      <w:pPr>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lang w:eastAsia="zh-CN"/>
        </w:rPr>
      </w:pPr>
    </w:p>
    <w:p>
      <w:pPr>
        <w:pStyle w:val="2"/>
        <w:pageBreakBefore w:val="0"/>
        <w:widowControl w:val="0"/>
        <w:kinsoku/>
        <w:wordWrap/>
        <w:overflowPunct/>
        <w:topLinePunct w:val="0"/>
        <w:autoSpaceDE/>
        <w:autoSpaceDN/>
        <w:bidi w:val="0"/>
        <w:adjustRightInd/>
        <w:snapToGrid/>
        <w:spacing w:before="0" w:after="0" w:line="576" w:lineRule="exact"/>
        <w:textAlignment w:val="auto"/>
        <w:rPr>
          <w:rFonts w:hint="eastAsia" w:ascii="仿宋_GB2312" w:hAnsi="仿宋_GB2312" w:eastAsia="仿宋_GB2312" w:cs="仿宋_GB2312"/>
          <w:sz w:val="32"/>
          <w:szCs w:val="32"/>
          <w:lang w:eastAsia="zh-CN"/>
        </w:rPr>
      </w:pPr>
    </w:p>
    <w:p>
      <w:pPr>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lang w:eastAsia="zh-CN"/>
        </w:rPr>
      </w:pPr>
    </w:p>
    <w:p>
      <w:pPr>
        <w:pStyle w:val="2"/>
        <w:pageBreakBefore w:val="0"/>
        <w:widowControl w:val="0"/>
        <w:kinsoku/>
        <w:wordWrap/>
        <w:overflowPunct/>
        <w:topLinePunct w:val="0"/>
        <w:autoSpaceDE/>
        <w:autoSpaceDN/>
        <w:bidi w:val="0"/>
        <w:adjustRightInd/>
        <w:snapToGrid/>
        <w:spacing w:before="0" w:after="0" w:line="576" w:lineRule="exact"/>
        <w:textAlignment w:val="auto"/>
        <w:rPr>
          <w:rFonts w:hint="eastAsia" w:ascii="仿宋_GB2312" w:hAnsi="仿宋_GB2312" w:eastAsia="仿宋_GB2312" w:cs="仿宋_GB2312"/>
          <w:sz w:val="32"/>
          <w:szCs w:val="32"/>
          <w:lang w:eastAsia="zh-CN"/>
        </w:rPr>
      </w:pPr>
    </w:p>
    <w:p>
      <w:pPr>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lang w:eastAsia="zh-CN"/>
        </w:rPr>
      </w:pPr>
    </w:p>
    <w:p>
      <w:pPr>
        <w:pStyle w:val="2"/>
        <w:pageBreakBefore w:val="0"/>
        <w:widowControl w:val="0"/>
        <w:kinsoku/>
        <w:wordWrap/>
        <w:overflowPunct/>
        <w:topLinePunct w:val="0"/>
        <w:autoSpaceDE/>
        <w:autoSpaceDN/>
        <w:bidi w:val="0"/>
        <w:adjustRightInd/>
        <w:snapToGrid/>
        <w:spacing w:before="0" w:after="0" w:line="576" w:lineRule="exact"/>
        <w:textAlignment w:val="auto"/>
        <w:rPr>
          <w:rFonts w:hint="eastAsia" w:ascii="仿宋_GB2312" w:hAnsi="仿宋_GB2312" w:eastAsia="仿宋_GB2312" w:cs="仿宋_GB2312"/>
          <w:sz w:val="32"/>
          <w:szCs w:val="32"/>
          <w:lang w:eastAsia="zh-CN"/>
        </w:rPr>
      </w:pPr>
    </w:p>
    <w:p>
      <w:pPr>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lang w:eastAsia="zh-CN"/>
        </w:rPr>
      </w:pPr>
    </w:p>
    <w:p>
      <w:pPr>
        <w:pStyle w:val="2"/>
        <w:pageBreakBefore w:val="0"/>
        <w:widowControl w:val="0"/>
        <w:kinsoku/>
        <w:wordWrap/>
        <w:overflowPunct/>
        <w:topLinePunct w:val="0"/>
        <w:autoSpaceDE/>
        <w:autoSpaceDN/>
        <w:bidi w:val="0"/>
        <w:adjustRightInd/>
        <w:snapToGrid/>
        <w:spacing w:before="0" w:after="0" w:line="576" w:lineRule="exact"/>
        <w:textAlignment w:val="auto"/>
        <w:rPr>
          <w:rFonts w:hint="eastAsia" w:ascii="仿宋_GB2312" w:hAnsi="仿宋_GB2312" w:eastAsia="仿宋_GB2312" w:cs="仿宋_GB2312"/>
          <w:sz w:val="32"/>
          <w:szCs w:val="32"/>
          <w:lang w:eastAsia="zh-CN"/>
        </w:rPr>
      </w:pPr>
    </w:p>
    <w:p>
      <w:pPr>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lang w:eastAsia="zh-CN"/>
        </w:rPr>
      </w:pPr>
    </w:p>
    <w:p>
      <w:pPr>
        <w:pStyle w:val="2"/>
        <w:pageBreakBefore w:val="0"/>
        <w:widowControl w:val="0"/>
        <w:kinsoku/>
        <w:wordWrap/>
        <w:overflowPunct/>
        <w:topLinePunct w:val="0"/>
        <w:autoSpaceDE/>
        <w:autoSpaceDN/>
        <w:bidi w:val="0"/>
        <w:adjustRightInd/>
        <w:snapToGrid/>
        <w:spacing w:before="0" w:after="0" w:line="576" w:lineRule="exact"/>
        <w:textAlignment w:val="auto"/>
        <w:rPr>
          <w:rFonts w:hint="eastAsia" w:ascii="仿宋_GB2312" w:hAnsi="仿宋_GB2312" w:eastAsia="仿宋_GB2312" w:cs="仿宋_GB2312"/>
          <w:b w:val="0"/>
          <w:bCs w:val="0"/>
          <w:sz w:val="32"/>
          <w:szCs w:val="32"/>
          <w:lang w:eastAsia="zh-CN"/>
        </w:rPr>
      </w:pPr>
    </w:p>
    <w:p>
      <w:pPr>
        <w:rPr>
          <w:rFonts w:hint="eastAsia"/>
          <w:lang w:eastAsia="zh-CN"/>
        </w:rPr>
      </w:pPr>
    </w:p>
    <w:p>
      <w:pPr>
        <w:pStyle w:val="2"/>
        <w:pageBreakBefore w:val="0"/>
        <w:widowControl w:val="0"/>
        <w:kinsoku/>
        <w:wordWrap/>
        <w:overflowPunct/>
        <w:topLinePunct w:val="0"/>
        <w:autoSpaceDE/>
        <w:autoSpaceDN/>
        <w:bidi w:val="0"/>
        <w:adjustRightInd/>
        <w:snapToGrid/>
        <w:spacing w:before="0" w:after="0" w:line="576" w:lineRule="exact"/>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eastAsia="zh-CN"/>
        </w:rPr>
        <w:t>附件</w:t>
      </w:r>
      <w:r>
        <w:rPr>
          <w:rFonts w:hint="eastAsia" w:ascii="黑体" w:hAnsi="黑体" w:eastAsia="黑体" w:cs="黑体"/>
          <w:b w:val="0"/>
          <w:bCs w:val="0"/>
          <w:sz w:val="28"/>
          <w:szCs w:val="28"/>
          <w:lang w:val="en-US" w:eastAsia="zh-CN"/>
        </w:rPr>
        <w:t>1</w:t>
      </w:r>
    </w:p>
    <w:p>
      <w:pPr>
        <w:pStyle w:val="2"/>
        <w:pageBreakBefore w:val="0"/>
        <w:widowControl w:val="0"/>
        <w:kinsoku/>
        <w:wordWrap/>
        <w:overflowPunct/>
        <w:topLinePunct w:val="0"/>
        <w:autoSpaceDE/>
        <w:autoSpaceDN/>
        <w:bidi w:val="0"/>
        <w:adjustRightInd/>
        <w:snapToGrid/>
        <w:spacing w:before="0" w:after="0" w:line="576"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rPr>
        <w:t>史河街道新型冠状病毒</w:t>
      </w:r>
      <w:r>
        <w:rPr>
          <w:rFonts w:hint="eastAsia" w:ascii="方正小标宋简体" w:hAnsi="方正小标宋简体" w:eastAsia="方正小标宋简体" w:cs="方正小标宋简体"/>
          <w:b w:val="0"/>
          <w:bCs w:val="0"/>
          <w:sz w:val="44"/>
          <w:szCs w:val="44"/>
          <w:lang w:eastAsia="zh-CN"/>
        </w:rPr>
        <w:t>感染肺炎</w:t>
      </w:r>
      <w:r>
        <w:rPr>
          <w:rFonts w:hint="eastAsia" w:ascii="方正小标宋简体" w:hAnsi="方正小标宋简体" w:eastAsia="方正小标宋简体" w:cs="方正小标宋简体"/>
          <w:b w:val="0"/>
          <w:bCs w:val="0"/>
          <w:sz w:val="44"/>
          <w:szCs w:val="44"/>
        </w:rPr>
        <w:t>疫情防控应急指挥部</w:t>
      </w:r>
      <w:r>
        <w:rPr>
          <w:rFonts w:hint="eastAsia" w:ascii="方正小标宋简体" w:hAnsi="方正小标宋简体" w:eastAsia="方正小标宋简体" w:cs="方正小标宋简体"/>
          <w:b w:val="0"/>
          <w:bCs w:val="0"/>
          <w:sz w:val="44"/>
          <w:szCs w:val="44"/>
          <w:lang w:eastAsia="zh-CN"/>
        </w:rPr>
        <w:t>组成人员名单</w:t>
      </w:r>
    </w:p>
    <w:p>
      <w:pPr>
        <w:pageBreakBefore w:val="0"/>
        <w:widowControl w:val="0"/>
        <w:numPr>
          <w:ilvl w:val="0"/>
          <w:numId w:val="0"/>
        </w:numPr>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lang w:val="en-US" w:eastAsia="zh-CN"/>
        </w:rPr>
      </w:pPr>
    </w:p>
    <w:p>
      <w:pPr>
        <w:pageBreakBefore w:val="0"/>
        <w:widowControl w:val="0"/>
        <w:numPr>
          <w:ilvl w:val="0"/>
          <w:numId w:val="0"/>
        </w:numPr>
        <w:kinsoku/>
        <w:wordWrap/>
        <w:overflowPunct/>
        <w:topLinePunct w:val="0"/>
        <w:autoSpaceDE/>
        <w:autoSpaceDN/>
        <w:bidi w:val="0"/>
        <w:adjustRightInd/>
        <w:snapToGrid/>
        <w:spacing w:line="576" w:lineRule="exact"/>
        <w:ind w:leftChars="200" w:firstLine="320" w:firstLineChars="100"/>
        <w:textAlignment w:val="auto"/>
        <w:rPr>
          <w:rFonts w:hint="eastAsia" w:ascii="黑体" w:hAnsi="黑体" w:eastAsia="黑体" w:cs="黑体"/>
          <w:color w:val="282828"/>
          <w:sz w:val="32"/>
          <w:szCs w:val="32"/>
          <w:shd w:val="clear" w:color="auto" w:fill="FFFFFF"/>
          <w:lang w:val="en-US" w:eastAsia="zh-CN"/>
        </w:rPr>
      </w:pPr>
      <w:r>
        <w:rPr>
          <w:rFonts w:hint="eastAsia" w:ascii="黑体" w:hAnsi="黑体" w:eastAsia="黑体" w:cs="黑体"/>
          <w:color w:val="282828"/>
          <w:sz w:val="32"/>
          <w:szCs w:val="32"/>
          <w:shd w:val="clear" w:color="auto" w:fill="FFFFFF"/>
          <w:lang w:val="en-US" w:eastAsia="zh-CN"/>
        </w:rPr>
        <w:t>一、组成人员</w:t>
      </w:r>
    </w:p>
    <w:p>
      <w:pPr>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指 挥 长：陈永海（党工委书记）</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副指挥长：马乐东（党工委副书记、办事处主任）  </w:t>
      </w:r>
    </w:p>
    <w:p>
      <w:pPr>
        <w:keepNext w:val="0"/>
        <w:keepLines w:val="0"/>
        <w:pageBreakBefore w:val="0"/>
        <w:widowControl w:val="0"/>
        <w:kinsoku/>
        <w:wordWrap/>
        <w:overflowPunct/>
        <w:topLinePunct w:val="0"/>
        <w:autoSpaceDE/>
        <w:autoSpaceDN/>
        <w:bidi w:val="0"/>
        <w:adjustRightInd/>
        <w:snapToGrid/>
        <w:spacing w:line="576" w:lineRule="exact"/>
        <w:ind w:firstLine="2240" w:firstLineChars="7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刘士扬（党工委委员、办事处副主任）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成    员：黄开友（人大工委主任）</w:t>
      </w:r>
    </w:p>
    <w:p>
      <w:pPr>
        <w:keepNext w:val="0"/>
        <w:keepLines w:val="0"/>
        <w:pageBreakBefore w:val="0"/>
        <w:widowControl w:val="0"/>
        <w:kinsoku/>
        <w:wordWrap/>
        <w:overflowPunct/>
        <w:topLinePunct w:val="0"/>
        <w:autoSpaceDE/>
        <w:autoSpaceDN/>
        <w:bidi w:val="0"/>
        <w:adjustRightInd/>
        <w:snapToGrid/>
        <w:spacing w:line="576" w:lineRule="exact"/>
        <w:ind w:firstLine="2240" w:firstLineChars="7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邵  华（专抓扶贫副书记）</w:t>
      </w:r>
    </w:p>
    <w:p>
      <w:pPr>
        <w:keepNext w:val="0"/>
        <w:keepLines w:val="0"/>
        <w:pageBreakBefore w:val="0"/>
        <w:widowControl w:val="0"/>
        <w:kinsoku/>
        <w:wordWrap/>
        <w:overflowPunct/>
        <w:topLinePunct w:val="0"/>
        <w:autoSpaceDE/>
        <w:autoSpaceDN/>
        <w:bidi w:val="0"/>
        <w:adjustRightInd/>
        <w:snapToGrid/>
        <w:spacing w:line="576" w:lineRule="exact"/>
        <w:ind w:firstLine="2240" w:firstLineChars="7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沈  忱（党工委副书记）</w:t>
      </w:r>
    </w:p>
    <w:p>
      <w:pPr>
        <w:keepNext w:val="0"/>
        <w:keepLines w:val="0"/>
        <w:pageBreakBefore w:val="0"/>
        <w:widowControl w:val="0"/>
        <w:kinsoku/>
        <w:wordWrap/>
        <w:overflowPunct/>
        <w:topLinePunct w:val="0"/>
        <w:autoSpaceDE/>
        <w:autoSpaceDN/>
        <w:bidi w:val="0"/>
        <w:adjustRightInd/>
        <w:snapToGrid/>
        <w:spacing w:line="576" w:lineRule="exact"/>
        <w:ind w:firstLine="2240" w:firstLineChars="7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高  飞（党工委委员、纪工委书记）</w:t>
      </w:r>
    </w:p>
    <w:p>
      <w:pPr>
        <w:keepNext w:val="0"/>
        <w:keepLines w:val="0"/>
        <w:pageBreakBefore w:val="0"/>
        <w:widowControl w:val="0"/>
        <w:kinsoku/>
        <w:wordWrap/>
        <w:overflowPunct/>
        <w:topLinePunct w:val="0"/>
        <w:autoSpaceDE/>
        <w:autoSpaceDN/>
        <w:bidi w:val="0"/>
        <w:adjustRightInd/>
        <w:snapToGrid/>
        <w:spacing w:line="576" w:lineRule="exact"/>
        <w:ind w:firstLine="2240" w:firstLineChars="7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尤俊杰（党工委委员、统战委员、政法委员）</w:t>
      </w:r>
    </w:p>
    <w:p>
      <w:pPr>
        <w:keepNext w:val="0"/>
        <w:keepLines w:val="0"/>
        <w:pageBreakBefore w:val="0"/>
        <w:widowControl w:val="0"/>
        <w:kinsoku/>
        <w:wordWrap/>
        <w:overflowPunct/>
        <w:topLinePunct w:val="0"/>
        <w:autoSpaceDE/>
        <w:autoSpaceDN/>
        <w:bidi w:val="0"/>
        <w:adjustRightInd/>
        <w:snapToGrid/>
        <w:spacing w:line="576" w:lineRule="exact"/>
        <w:ind w:firstLine="2240" w:firstLineChars="7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袁新春 (党工委委员、宣传委员)</w:t>
      </w:r>
    </w:p>
    <w:p>
      <w:pPr>
        <w:keepNext w:val="0"/>
        <w:keepLines w:val="0"/>
        <w:pageBreakBefore w:val="0"/>
        <w:widowControl w:val="0"/>
        <w:kinsoku/>
        <w:wordWrap/>
        <w:overflowPunct/>
        <w:topLinePunct w:val="0"/>
        <w:autoSpaceDE/>
        <w:autoSpaceDN/>
        <w:bidi w:val="0"/>
        <w:adjustRightInd/>
        <w:snapToGrid/>
        <w:spacing w:line="576" w:lineRule="exact"/>
        <w:ind w:firstLine="2240" w:firstLineChars="7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台冉冉（党工委委员、组织委员）</w:t>
      </w:r>
    </w:p>
    <w:p>
      <w:pPr>
        <w:keepNext w:val="0"/>
        <w:keepLines w:val="0"/>
        <w:pageBreakBefore w:val="0"/>
        <w:widowControl w:val="0"/>
        <w:kinsoku/>
        <w:wordWrap/>
        <w:overflowPunct/>
        <w:topLinePunct w:val="0"/>
        <w:autoSpaceDE/>
        <w:autoSpaceDN/>
        <w:bidi w:val="0"/>
        <w:adjustRightInd/>
        <w:snapToGrid/>
        <w:spacing w:line="576" w:lineRule="exact"/>
        <w:ind w:firstLine="2240" w:firstLineChars="7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周  超（党工委委员、武装部长）</w:t>
      </w:r>
    </w:p>
    <w:p>
      <w:pPr>
        <w:keepNext w:val="0"/>
        <w:keepLines w:val="0"/>
        <w:pageBreakBefore w:val="0"/>
        <w:widowControl w:val="0"/>
        <w:kinsoku/>
        <w:wordWrap/>
        <w:overflowPunct/>
        <w:topLinePunct w:val="0"/>
        <w:autoSpaceDE/>
        <w:autoSpaceDN/>
        <w:bidi w:val="0"/>
        <w:adjustRightInd/>
        <w:snapToGrid/>
        <w:spacing w:line="576" w:lineRule="exact"/>
        <w:ind w:firstLine="2240" w:firstLineChars="7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z w:val="32"/>
          <w:szCs w:val="32"/>
          <w:lang w:val="en-US" w:eastAsia="zh-CN"/>
        </w:rPr>
        <w:t>金晓波（城区派出所教导员）</w:t>
      </w:r>
    </w:p>
    <w:p>
      <w:pPr>
        <w:keepNext w:val="0"/>
        <w:keepLines w:val="0"/>
        <w:pageBreakBefore w:val="0"/>
        <w:widowControl w:val="0"/>
        <w:kinsoku/>
        <w:wordWrap/>
        <w:overflowPunct/>
        <w:topLinePunct w:val="0"/>
        <w:autoSpaceDE/>
        <w:autoSpaceDN/>
        <w:bidi w:val="0"/>
        <w:adjustRightInd/>
        <w:snapToGrid/>
        <w:spacing w:line="576" w:lineRule="exact"/>
        <w:ind w:firstLine="2240" w:firstLineChars="7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薛  武（安监所所长）</w:t>
      </w:r>
    </w:p>
    <w:p>
      <w:pPr>
        <w:keepNext w:val="0"/>
        <w:keepLines w:val="0"/>
        <w:pageBreakBefore w:val="0"/>
        <w:widowControl w:val="0"/>
        <w:kinsoku/>
        <w:wordWrap/>
        <w:overflowPunct/>
        <w:topLinePunct w:val="0"/>
        <w:autoSpaceDE/>
        <w:autoSpaceDN/>
        <w:bidi w:val="0"/>
        <w:adjustRightInd/>
        <w:snapToGrid/>
        <w:spacing w:line="576" w:lineRule="exact"/>
        <w:ind w:firstLine="2240" w:firstLineChars="7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吴彩霞（纪工委副书记）</w:t>
      </w:r>
    </w:p>
    <w:p>
      <w:pPr>
        <w:keepNext w:val="0"/>
        <w:keepLines w:val="0"/>
        <w:pageBreakBefore w:val="0"/>
        <w:widowControl w:val="0"/>
        <w:kinsoku/>
        <w:wordWrap/>
        <w:overflowPunct/>
        <w:topLinePunct w:val="0"/>
        <w:autoSpaceDE/>
        <w:autoSpaceDN/>
        <w:bidi w:val="0"/>
        <w:adjustRightInd/>
        <w:snapToGrid/>
        <w:spacing w:line="576" w:lineRule="exact"/>
        <w:ind w:firstLine="2240" w:firstLineChars="7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王  伟（</w:t>
      </w:r>
      <w:r>
        <w:rPr>
          <w:rFonts w:hint="eastAsia" w:ascii="仿宋_GB2312" w:hAnsi="仿宋_GB2312" w:eastAsia="仿宋_GB2312" w:cs="仿宋_GB2312"/>
          <w:sz w:val="32"/>
          <w:szCs w:val="32"/>
        </w:rPr>
        <w:t>党政办主任</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2240" w:firstLineChars="7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陈  钊（</w:t>
      </w:r>
      <w:r>
        <w:rPr>
          <w:rFonts w:hint="eastAsia" w:ascii="仿宋_GB2312" w:hAnsi="仿宋_GB2312" w:eastAsia="仿宋_GB2312" w:cs="仿宋_GB2312"/>
          <w:sz w:val="32"/>
          <w:szCs w:val="32"/>
          <w:lang w:eastAsia="zh-CN"/>
        </w:rPr>
        <w:t>计生办主任、组织</w:t>
      </w:r>
      <w:r>
        <w:rPr>
          <w:rFonts w:hint="eastAsia" w:ascii="仿宋_GB2312" w:hAnsi="仿宋_GB2312" w:eastAsia="仿宋_GB2312" w:cs="仿宋_GB2312"/>
          <w:sz w:val="32"/>
          <w:szCs w:val="32"/>
          <w:lang w:val="en-US" w:eastAsia="zh-CN"/>
        </w:rPr>
        <w:t>员）</w:t>
      </w:r>
    </w:p>
    <w:p>
      <w:pPr>
        <w:keepNext w:val="0"/>
        <w:keepLines w:val="0"/>
        <w:pageBreakBefore w:val="0"/>
        <w:widowControl w:val="0"/>
        <w:kinsoku/>
        <w:wordWrap/>
        <w:overflowPunct/>
        <w:topLinePunct w:val="0"/>
        <w:autoSpaceDE/>
        <w:autoSpaceDN/>
        <w:bidi w:val="0"/>
        <w:adjustRightInd/>
        <w:snapToGrid/>
        <w:spacing w:line="576" w:lineRule="exact"/>
        <w:ind w:firstLine="2240" w:firstLineChars="7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张莹莹（财政所所长）</w:t>
      </w:r>
    </w:p>
    <w:p>
      <w:pPr>
        <w:keepNext w:val="0"/>
        <w:keepLines w:val="0"/>
        <w:pageBreakBefore w:val="0"/>
        <w:widowControl w:val="0"/>
        <w:kinsoku/>
        <w:wordWrap/>
        <w:overflowPunct/>
        <w:topLinePunct w:val="0"/>
        <w:autoSpaceDE/>
        <w:autoSpaceDN/>
        <w:bidi w:val="0"/>
        <w:adjustRightInd/>
        <w:snapToGrid/>
        <w:spacing w:line="576" w:lineRule="exact"/>
        <w:ind w:firstLine="2240" w:firstLineChars="7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段元成（</w:t>
      </w:r>
      <w:r>
        <w:rPr>
          <w:rFonts w:hint="eastAsia" w:ascii="仿宋_GB2312" w:hAnsi="仿宋_GB2312" w:eastAsia="仿宋_GB2312" w:cs="仿宋_GB2312"/>
          <w:sz w:val="32"/>
          <w:szCs w:val="32"/>
        </w:rPr>
        <w:t>民政</w:t>
      </w:r>
      <w:r>
        <w:rPr>
          <w:rFonts w:hint="eastAsia" w:ascii="仿宋_GB2312" w:hAnsi="仿宋_GB2312" w:eastAsia="仿宋_GB2312" w:cs="仿宋_GB2312"/>
          <w:sz w:val="32"/>
          <w:szCs w:val="32"/>
          <w:lang w:eastAsia="zh-CN"/>
        </w:rPr>
        <w:t>办主任</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2240" w:firstLineChars="7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z w:val="32"/>
          <w:szCs w:val="32"/>
          <w:lang w:val="en-US" w:eastAsia="zh-CN"/>
        </w:rPr>
        <w:t>武德东（社区卫生服务中心主任）</w:t>
      </w:r>
    </w:p>
    <w:p>
      <w:pPr>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街道应急指挥部负责统一领导、指挥全街新型冠状病毒</w:t>
      </w:r>
      <w:r>
        <w:rPr>
          <w:rFonts w:hint="eastAsia" w:ascii="仿宋_GB2312" w:hAnsi="仿宋_GB2312" w:eastAsia="仿宋_GB2312" w:cs="仿宋_GB2312"/>
          <w:sz w:val="32"/>
          <w:szCs w:val="32"/>
          <w:lang w:eastAsia="zh-CN"/>
        </w:rPr>
        <w:t>感染肺炎</w:t>
      </w:r>
      <w:r>
        <w:rPr>
          <w:rFonts w:hint="eastAsia" w:ascii="仿宋_GB2312" w:hAnsi="仿宋_GB2312" w:eastAsia="仿宋_GB2312" w:cs="仿宋_GB2312"/>
          <w:sz w:val="32"/>
          <w:szCs w:val="32"/>
        </w:rPr>
        <w:t>疫情防控应急准备和应对工作，贯彻落实国家和区疫情防控工作方案，部署及督导落实各项防控措施。街道应急指挥部下设办公室负责疫情防控的日常工作，办公室设在</w:t>
      </w:r>
      <w:r>
        <w:rPr>
          <w:rFonts w:hint="eastAsia" w:ascii="仿宋_GB2312" w:hAnsi="仿宋_GB2312" w:eastAsia="仿宋_GB2312" w:cs="仿宋_GB2312"/>
          <w:sz w:val="32"/>
          <w:szCs w:val="32"/>
          <w:lang w:val="en-US" w:eastAsia="zh-CN"/>
        </w:rPr>
        <w:t>计生办</w:t>
      </w:r>
      <w:r>
        <w:rPr>
          <w:rFonts w:hint="eastAsia" w:ascii="仿宋_GB2312" w:hAnsi="仿宋_GB2312" w:eastAsia="仿宋_GB2312" w:cs="仿宋_GB2312"/>
          <w:sz w:val="32"/>
          <w:szCs w:val="32"/>
        </w:rPr>
        <w:t>，办公室主任由</w:t>
      </w:r>
      <w:r>
        <w:rPr>
          <w:rFonts w:hint="eastAsia" w:ascii="仿宋_GB2312" w:hAnsi="仿宋_GB2312" w:eastAsia="仿宋_GB2312" w:cs="仿宋_GB2312"/>
          <w:sz w:val="32"/>
          <w:szCs w:val="32"/>
          <w:lang w:val="en-US" w:eastAsia="zh-CN"/>
        </w:rPr>
        <w:t>刘士扬</w:t>
      </w:r>
      <w:r>
        <w:rPr>
          <w:rFonts w:hint="eastAsia" w:ascii="仿宋_GB2312" w:hAnsi="仿宋_GB2312" w:eastAsia="仿宋_GB2312" w:cs="仿宋_GB2312"/>
          <w:sz w:val="32"/>
          <w:szCs w:val="32"/>
        </w:rPr>
        <w:t>同志兼任。</w:t>
      </w:r>
      <w:r>
        <w:rPr>
          <w:rFonts w:hint="eastAsia" w:ascii="仿宋_GB2312" w:hAnsi="仿宋_GB2312" w:eastAsia="仿宋_GB2312" w:cs="仿宋_GB2312"/>
          <w:sz w:val="32"/>
          <w:szCs w:val="32"/>
          <w:lang w:val="en-US" w:eastAsia="zh-CN"/>
        </w:rPr>
        <w:t xml:space="preserve">  </w:t>
      </w:r>
    </w:p>
    <w:p>
      <w:pPr>
        <w:pageBreakBefore w:val="0"/>
        <w:widowControl w:val="0"/>
        <w:numPr>
          <w:ilvl w:val="0"/>
          <w:numId w:val="0"/>
        </w:numPr>
        <w:kinsoku/>
        <w:wordWrap/>
        <w:overflowPunct/>
        <w:topLinePunct w:val="0"/>
        <w:autoSpaceDE/>
        <w:autoSpaceDN/>
        <w:bidi w:val="0"/>
        <w:adjustRightInd/>
        <w:snapToGrid/>
        <w:spacing w:line="576" w:lineRule="exact"/>
        <w:ind w:leftChars="200" w:firstLine="320" w:firstLineChars="100"/>
        <w:textAlignment w:val="auto"/>
        <w:rPr>
          <w:rFonts w:hint="eastAsia" w:ascii="黑体" w:hAnsi="黑体" w:eastAsia="黑体" w:cs="黑体"/>
          <w:sz w:val="32"/>
          <w:szCs w:val="32"/>
        </w:rPr>
      </w:pPr>
      <w:r>
        <w:rPr>
          <w:rFonts w:hint="eastAsia" w:ascii="黑体" w:hAnsi="黑体" w:eastAsia="黑体" w:cs="黑体"/>
          <w:color w:val="282828"/>
          <w:sz w:val="32"/>
          <w:szCs w:val="32"/>
          <w:shd w:val="clear" w:color="auto" w:fill="FFFFFF"/>
          <w:lang w:val="en-US" w:eastAsia="zh-CN"/>
        </w:rPr>
        <w:t>二、</w:t>
      </w:r>
      <w:r>
        <w:rPr>
          <w:rFonts w:hint="eastAsia" w:ascii="黑体" w:hAnsi="黑体" w:eastAsia="黑体" w:cs="黑体"/>
          <w:color w:val="282828"/>
          <w:sz w:val="32"/>
          <w:szCs w:val="32"/>
          <w:shd w:val="clear" w:color="auto" w:fill="FFFFFF"/>
        </w:rPr>
        <w:t>职责分工</w:t>
      </w:r>
    </w:p>
    <w:p>
      <w:pPr>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计生</w:t>
      </w:r>
      <w:r>
        <w:rPr>
          <w:rFonts w:hint="eastAsia" w:ascii="仿宋_GB2312" w:hAnsi="仿宋_GB2312" w:eastAsia="仿宋_GB2312" w:cs="仿宋_GB2312"/>
          <w:sz w:val="32"/>
          <w:szCs w:val="32"/>
          <w:lang w:eastAsia="zh-CN"/>
        </w:rPr>
        <w:t>办公室</w:t>
      </w:r>
      <w:r>
        <w:rPr>
          <w:rFonts w:hint="eastAsia" w:ascii="仿宋_GB2312" w:hAnsi="仿宋_GB2312" w:eastAsia="仿宋_GB2312" w:cs="仿宋_GB2312"/>
          <w:sz w:val="32"/>
          <w:szCs w:val="32"/>
        </w:rPr>
        <w:t>：承担应急指挥部日常工作；根据疫情</w:t>
      </w:r>
      <w:r>
        <w:rPr>
          <w:rFonts w:hint="eastAsia" w:ascii="仿宋_GB2312" w:hAnsi="仿宋_GB2312" w:eastAsia="仿宋_GB2312" w:cs="仿宋_GB2312"/>
          <w:sz w:val="32"/>
          <w:szCs w:val="32"/>
          <w:lang w:eastAsia="zh-CN"/>
        </w:rPr>
        <w:t>防控</w:t>
      </w:r>
      <w:r>
        <w:rPr>
          <w:rFonts w:hint="eastAsia" w:ascii="仿宋_GB2312" w:hAnsi="仿宋_GB2312" w:eastAsia="仿宋_GB2312" w:cs="仿宋_GB2312"/>
          <w:sz w:val="32"/>
          <w:szCs w:val="32"/>
        </w:rPr>
        <w:t>应急处置工作需要，负责疫情防控应急预案、工作方案起草、审报、印发工作；提出启动和终止应急响应的建议；根据预防控制工作需要，动员村(社)力量，健全疫情防控工作组织体系，实施网格化、地毯式管理，群防群控、稳防稳控，有效落实综合性防控措施；加大对辖区重点场所特别是农贸市场、集贸市场、超市的禽类、野生动物、冷冻食品等交易的监管；协助交通交管部门对辖区汽车站、公交站、重要交通路口进出人员的检疫、查验工作；依法提出隔离、封锁有关地区的建议；按规范及时发布疫情信息；开展输入性疫情排查登记上报工作；根据安排落实疫区返乡人员的居家医学观察；协助区卫健部门做好密切接触者的管理；加强健康宣教，做好舆论引导工作，大力开展爱国卫生运动，落实区疫情防控应急指挥部安排的其他工作。</w:t>
      </w:r>
    </w:p>
    <w:p>
      <w:pPr>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党政办公室:负责协调疫情防控工作、传达上级部门相关要求、做好人员调控、印制宣传用品、统一采购防疫相关物资。</w:t>
      </w:r>
    </w:p>
    <w:p>
      <w:pPr>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城区派出所：密切关注与疫情防控有关的社会治安动态，依法查处打击违法犯罪活动；维护社会稳定；协助交通运输部门做好交通检疫、检查工作；协助卫生部门依法做好强制隔离等有关应急处置工作。</w:t>
      </w:r>
    </w:p>
    <w:p>
      <w:pPr>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民政办：配合区有关部门和社会组织开展社会捐助工作，做好捐赠物资的管理和发放工作，对符合条件的困难患者提供临时救助。</w:t>
      </w:r>
    </w:p>
    <w:p>
      <w:pPr>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财政所：做好疫情防控所需经费和捐赠资金使用的监督管理工作。</w:t>
      </w:r>
    </w:p>
    <w:p>
      <w:pPr>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街</w:t>
      </w:r>
      <w:r>
        <w:rPr>
          <w:rFonts w:hint="eastAsia" w:ascii="仿宋_GB2312" w:hAnsi="仿宋_GB2312" w:eastAsia="仿宋_GB2312" w:cs="仿宋_GB2312"/>
          <w:sz w:val="32"/>
          <w:szCs w:val="32"/>
        </w:rPr>
        <w:t>道党建办、纪工委:负责疫情防控督查工作。</w:t>
      </w:r>
    </w:p>
    <w:p>
      <w:pPr>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社区卫生服务中心</w:t>
      </w:r>
      <w:r>
        <w:rPr>
          <w:rFonts w:hint="eastAsia" w:ascii="仿宋_GB2312" w:hAnsi="仿宋_GB2312" w:eastAsia="仿宋_GB2312" w:cs="仿宋_GB2312"/>
          <w:sz w:val="32"/>
          <w:szCs w:val="32"/>
        </w:rPr>
        <w:t>：积极开展走访，</w:t>
      </w:r>
      <w:r>
        <w:rPr>
          <w:rFonts w:hint="eastAsia" w:ascii="仿宋_GB2312" w:hAnsi="仿宋_GB2312" w:eastAsia="仿宋_GB2312" w:cs="仿宋_GB2312"/>
          <w:sz w:val="32"/>
          <w:szCs w:val="32"/>
          <w:lang w:val="en-US" w:eastAsia="zh-CN"/>
        </w:rPr>
        <w:t>落实返乡人员居家健康监测制度，</w:t>
      </w:r>
      <w:r>
        <w:rPr>
          <w:rFonts w:hint="eastAsia" w:ascii="仿宋_GB2312" w:hAnsi="仿宋_GB2312" w:eastAsia="仿宋_GB2312" w:cs="仿宋_GB2312"/>
          <w:sz w:val="32"/>
          <w:szCs w:val="32"/>
        </w:rPr>
        <w:t>做好防控、预防。为街道防控应急指挥部提出相关合理化建议，组织实施预防控制措施</w:t>
      </w:r>
      <w:r>
        <w:rPr>
          <w:rFonts w:hint="eastAsia" w:ascii="仿宋_GB2312" w:hAnsi="仿宋_GB2312" w:eastAsia="仿宋_GB2312" w:cs="仿宋_GB2312"/>
          <w:sz w:val="32"/>
          <w:szCs w:val="32"/>
          <w:lang w:eastAsia="zh-CN"/>
        </w:rPr>
        <w:t>。</w:t>
      </w:r>
    </w:p>
    <w:p>
      <w:pPr>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村社职责：全面摸排辖区人员的基本信息，登记上报外地返乡人员并做好稳控工作，及时反馈出现疑似疫情人员情况，组织成立疫情防控志愿服务队，充分发动村社干部、村民组长、村社党员、志愿者等力量，群防群控、稳防稳控，落实街道安排部署的综合性防控措施。加大对村社辖区内的重点场所特别是农贸市场、超市、浴场、饭店、宾馆等经营性场所的疫情防控工作宣传，对重要交通路口、村主干道、乡间公路等出入口设置必要的关卡，劝返流动人员，加强疫情防控工作宣传，落实街道应急指挥部安排的各项工作任务。</w:t>
      </w:r>
    </w:p>
    <w:p>
      <w:pPr>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p>
    <w:p>
      <w:pPr>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lang w:val="en-US" w:eastAsia="zh-CN"/>
        </w:rPr>
      </w:pPr>
    </w:p>
    <w:p>
      <w:pPr>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lang w:eastAsia="zh-CN"/>
        </w:rPr>
      </w:pPr>
    </w:p>
    <w:p>
      <w:pPr>
        <w:pStyle w:val="2"/>
        <w:pageBreakBefore w:val="0"/>
        <w:widowControl w:val="0"/>
        <w:kinsoku/>
        <w:wordWrap/>
        <w:overflowPunct/>
        <w:topLinePunct w:val="0"/>
        <w:autoSpaceDE/>
        <w:autoSpaceDN/>
        <w:bidi w:val="0"/>
        <w:adjustRightInd/>
        <w:snapToGrid/>
        <w:spacing w:before="0" w:after="0" w:line="576" w:lineRule="exact"/>
        <w:jc w:val="both"/>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附件2</w:t>
      </w:r>
    </w:p>
    <w:p>
      <w:pPr>
        <w:pStyle w:val="2"/>
        <w:pageBreakBefore w:val="0"/>
        <w:widowControl w:val="0"/>
        <w:kinsoku/>
        <w:wordWrap/>
        <w:overflowPunct/>
        <w:topLinePunct w:val="0"/>
        <w:autoSpaceDE/>
        <w:autoSpaceDN/>
        <w:bidi w:val="0"/>
        <w:adjustRightInd/>
        <w:snapToGrid/>
        <w:spacing w:before="0" w:after="0" w:line="576"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史河街道新型冠状病毒感染肺炎疫情防控工作领导小组具体成员名单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组  长：陈永海（党工委书记）</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副组长：马乐东（党工委副书记、办事处主任）  </w:t>
      </w:r>
    </w:p>
    <w:p>
      <w:pPr>
        <w:keepNext w:val="0"/>
        <w:keepLines w:val="0"/>
        <w:pageBreakBefore w:val="0"/>
        <w:widowControl w:val="0"/>
        <w:kinsoku/>
        <w:wordWrap/>
        <w:overflowPunct/>
        <w:topLinePunct w:val="0"/>
        <w:autoSpaceDE/>
        <w:autoSpaceDN/>
        <w:bidi w:val="0"/>
        <w:adjustRightInd/>
        <w:snapToGrid/>
        <w:spacing w:line="576" w:lineRule="exact"/>
        <w:ind w:firstLine="1920" w:firstLineChars="6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刘士扬（党工委委员、办事处副主任）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成  员：黄开友（人大工委主任）</w:t>
      </w:r>
    </w:p>
    <w:p>
      <w:pPr>
        <w:keepNext w:val="0"/>
        <w:keepLines w:val="0"/>
        <w:pageBreakBefore w:val="0"/>
        <w:widowControl w:val="0"/>
        <w:kinsoku/>
        <w:wordWrap/>
        <w:overflowPunct/>
        <w:topLinePunct w:val="0"/>
        <w:autoSpaceDE/>
        <w:autoSpaceDN/>
        <w:bidi w:val="0"/>
        <w:adjustRightInd/>
        <w:snapToGrid/>
        <w:spacing w:line="576" w:lineRule="exact"/>
        <w:ind w:firstLine="1920" w:firstLineChars="6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邵  华（专抓扶贫副书记）</w:t>
      </w:r>
    </w:p>
    <w:p>
      <w:pPr>
        <w:keepNext w:val="0"/>
        <w:keepLines w:val="0"/>
        <w:pageBreakBefore w:val="0"/>
        <w:widowControl w:val="0"/>
        <w:kinsoku/>
        <w:wordWrap/>
        <w:overflowPunct/>
        <w:topLinePunct w:val="0"/>
        <w:autoSpaceDE/>
        <w:autoSpaceDN/>
        <w:bidi w:val="0"/>
        <w:adjustRightInd/>
        <w:snapToGrid/>
        <w:spacing w:line="576" w:lineRule="exact"/>
        <w:ind w:firstLine="1920" w:firstLineChars="6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沈  忱（党工委副书记）</w:t>
      </w:r>
    </w:p>
    <w:p>
      <w:pPr>
        <w:keepNext w:val="0"/>
        <w:keepLines w:val="0"/>
        <w:pageBreakBefore w:val="0"/>
        <w:widowControl w:val="0"/>
        <w:kinsoku/>
        <w:wordWrap/>
        <w:overflowPunct/>
        <w:topLinePunct w:val="0"/>
        <w:autoSpaceDE/>
        <w:autoSpaceDN/>
        <w:bidi w:val="0"/>
        <w:adjustRightInd/>
        <w:snapToGrid/>
        <w:spacing w:line="576" w:lineRule="exact"/>
        <w:ind w:firstLine="1920" w:firstLineChars="6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高  飞（党工委委员、纪工委书记）</w:t>
      </w:r>
    </w:p>
    <w:p>
      <w:pPr>
        <w:keepNext w:val="0"/>
        <w:keepLines w:val="0"/>
        <w:pageBreakBefore w:val="0"/>
        <w:widowControl w:val="0"/>
        <w:kinsoku/>
        <w:wordWrap/>
        <w:overflowPunct/>
        <w:topLinePunct w:val="0"/>
        <w:autoSpaceDE/>
        <w:autoSpaceDN/>
        <w:bidi w:val="0"/>
        <w:adjustRightInd/>
        <w:snapToGrid/>
        <w:spacing w:line="576" w:lineRule="exact"/>
        <w:ind w:firstLine="1920" w:firstLineChars="6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尤俊杰（党工委委员、统战委员、政法委员）</w:t>
      </w:r>
    </w:p>
    <w:p>
      <w:pPr>
        <w:keepNext w:val="0"/>
        <w:keepLines w:val="0"/>
        <w:pageBreakBefore w:val="0"/>
        <w:widowControl w:val="0"/>
        <w:kinsoku/>
        <w:wordWrap/>
        <w:overflowPunct/>
        <w:topLinePunct w:val="0"/>
        <w:autoSpaceDE/>
        <w:autoSpaceDN/>
        <w:bidi w:val="0"/>
        <w:adjustRightInd/>
        <w:snapToGrid/>
        <w:spacing w:line="576" w:lineRule="exact"/>
        <w:ind w:firstLine="1920" w:firstLineChars="6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袁新春 (党工委委员、宣传委员)</w:t>
      </w:r>
    </w:p>
    <w:p>
      <w:pPr>
        <w:keepNext w:val="0"/>
        <w:keepLines w:val="0"/>
        <w:pageBreakBefore w:val="0"/>
        <w:widowControl w:val="0"/>
        <w:kinsoku/>
        <w:wordWrap/>
        <w:overflowPunct/>
        <w:topLinePunct w:val="0"/>
        <w:autoSpaceDE/>
        <w:autoSpaceDN/>
        <w:bidi w:val="0"/>
        <w:adjustRightInd/>
        <w:snapToGrid/>
        <w:spacing w:line="576" w:lineRule="exact"/>
        <w:ind w:firstLine="1920" w:firstLineChars="6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台冉冉（党工委委员、组织委员）</w:t>
      </w:r>
    </w:p>
    <w:p>
      <w:pPr>
        <w:keepNext w:val="0"/>
        <w:keepLines w:val="0"/>
        <w:pageBreakBefore w:val="0"/>
        <w:widowControl w:val="0"/>
        <w:kinsoku/>
        <w:wordWrap/>
        <w:overflowPunct/>
        <w:topLinePunct w:val="0"/>
        <w:autoSpaceDE/>
        <w:autoSpaceDN/>
        <w:bidi w:val="0"/>
        <w:adjustRightInd/>
        <w:snapToGrid/>
        <w:spacing w:line="576" w:lineRule="exact"/>
        <w:ind w:firstLine="1920" w:firstLineChars="6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周  超（党工委委员、武装部长）</w:t>
      </w:r>
    </w:p>
    <w:p>
      <w:pPr>
        <w:keepNext w:val="0"/>
        <w:keepLines w:val="0"/>
        <w:pageBreakBefore w:val="0"/>
        <w:widowControl w:val="0"/>
        <w:kinsoku/>
        <w:wordWrap/>
        <w:overflowPunct/>
        <w:topLinePunct w:val="0"/>
        <w:autoSpaceDE/>
        <w:autoSpaceDN/>
        <w:bidi w:val="0"/>
        <w:adjustRightInd/>
        <w:snapToGrid/>
        <w:spacing w:line="576" w:lineRule="exact"/>
        <w:ind w:firstLine="1920" w:firstLineChars="6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薛  武（安监所所长）</w:t>
      </w:r>
    </w:p>
    <w:p>
      <w:pPr>
        <w:keepNext w:val="0"/>
        <w:keepLines w:val="0"/>
        <w:pageBreakBefore w:val="0"/>
        <w:widowControl w:val="0"/>
        <w:kinsoku/>
        <w:wordWrap/>
        <w:overflowPunct/>
        <w:topLinePunct w:val="0"/>
        <w:autoSpaceDE/>
        <w:autoSpaceDN/>
        <w:bidi w:val="0"/>
        <w:adjustRightInd/>
        <w:snapToGrid/>
        <w:spacing w:line="576" w:lineRule="exact"/>
        <w:ind w:firstLine="1920" w:firstLineChars="6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王  伟（</w:t>
      </w:r>
      <w:r>
        <w:rPr>
          <w:rFonts w:hint="eastAsia" w:ascii="仿宋_GB2312" w:hAnsi="仿宋_GB2312" w:eastAsia="仿宋_GB2312" w:cs="仿宋_GB2312"/>
          <w:sz w:val="32"/>
          <w:szCs w:val="32"/>
        </w:rPr>
        <w:t>党政办主任</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1920" w:firstLineChars="6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陈  钊（</w:t>
      </w:r>
      <w:r>
        <w:rPr>
          <w:rFonts w:hint="eastAsia" w:ascii="仿宋_GB2312" w:hAnsi="仿宋_GB2312" w:eastAsia="仿宋_GB2312" w:cs="仿宋_GB2312"/>
          <w:sz w:val="32"/>
          <w:szCs w:val="32"/>
          <w:lang w:eastAsia="zh-CN"/>
        </w:rPr>
        <w:t>计生办主任、组织</w:t>
      </w:r>
      <w:r>
        <w:rPr>
          <w:rFonts w:hint="eastAsia" w:ascii="仿宋_GB2312" w:hAnsi="仿宋_GB2312" w:eastAsia="仿宋_GB2312" w:cs="仿宋_GB2312"/>
          <w:sz w:val="32"/>
          <w:szCs w:val="32"/>
          <w:lang w:val="en-US" w:eastAsia="zh-CN"/>
        </w:rPr>
        <w:t>员）</w:t>
      </w:r>
    </w:p>
    <w:p>
      <w:pPr>
        <w:keepNext w:val="0"/>
        <w:keepLines w:val="0"/>
        <w:pageBreakBefore w:val="0"/>
        <w:widowControl w:val="0"/>
        <w:kinsoku/>
        <w:wordWrap/>
        <w:overflowPunct/>
        <w:topLinePunct w:val="0"/>
        <w:autoSpaceDE/>
        <w:autoSpaceDN/>
        <w:bidi w:val="0"/>
        <w:adjustRightInd/>
        <w:snapToGrid/>
        <w:spacing w:line="576" w:lineRule="exact"/>
        <w:ind w:firstLine="1920" w:firstLineChars="6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段元成（</w:t>
      </w:r>
      <w:r>
        <w:rPr>
          <w:rFonts w:hint="eastAsia" w:ascii="仿宋_GB2312" w:hAnsi="仿宋_GB2312" w:eastAsia="仿宋_GB2312" w:cs="仿宋_GB2312"/>
          <w:sz w:val="32"/>
          <w:szCs w:val="32"/>
        </w:rPr>
        <w:t>民政</w:t>
      </w:r>
      <w:r>
        <w:rPr>
          <w:rFonts w:hint="eastAsia" w:ascii="仿宋_GB2312" w:hAnsi="仿宋_GB2312" w:eastAsia="仿宋_GB2312" w:cs="仿宋_GB2312"/>
          <w:sz w:val="32"/>
          <w:szCs w:val="32"/>
          <w:lang w:eastAsia="zh-CN"/>
        </w:rPr>
        <w:t>办主任</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1920" w:firstLineChars="6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林启超（</w:t>
      </w:r>
      <w:r>
        <w:rPr>
          <w:rFonts w:hint="eastAsia" w:ascii="仿宋_GB2312" w:hAnsi="仿宋_GB2312" w:eastAsia="仿宋_GB2312" w:cs="仿宋_GB2312"/>
          <w:sz w:val="32"/>
          <w:szCs w:val="32"/>
        </w:rPr>
        <w:t>综治中心</w:t>
      </w:r>
      <w:r>
        <w:rPr>
          <w:rFonts w:hint="eastAsia" w:ascii="仿宋_GB2312" w:hAnsi="仿宋_GB2312" w:eastAsia="仿宋_GB2312" w:cs="仿宋_GB2312"/>
          <w:sz w:val="32"/>
          <w:szCs w:val="32"/>
          <w:lang w:eastAsia="zh-CN"/>
        </w:rPr>
        <w:t>办公室</w:t>
      </w:r>
      <w:r>
        <w:rPr>
          <w:rFonts w:hint="eastAsia" w:ascii="仿宋_GB2312" w:hAnsi="仿宋_GB2312" w:eastAsia="仿宋_GB2312" w:cs="仿宋_GB2312"/>
          <w:sz w:val="32"/>
          <w:szCs w:val="32"/>
        </w:rPr>
        <w:t>主任</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领导小组下设办公室，办公室设在计生办，刘士扬同志兼任办公室主任，王伟、陈钊、孔月、王娟、孟丹、孟涛、许丽为办公室成员。</w:t>
      </w:r>
    </w:p>
    <w:p>
      <w:pPr>
        <w:rPr>
          <w:rFonts w:hint="default"/>
          <w:lang w:val="en-US" w:eastAsia="zh-CN"/>
        </w:rPr>
      </w:pPr>
    </w:p>
    <w:tbl>
      <w:tblPr>
        <w:tblStyle w:val="10"/>
        <w:tblpPr w:leftFromText="181" w:rightFromText="181" w:vertAnchor="page" w:horzAnchor="page" w:tblpX="1580" w:tblpY="14737"/>
        <w:tblOverlap w:val="never"/>
        <w:tblW w:w="0" w:type="auto"/>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8940"/>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560" w:hRule="atLeast"/>
        </w:trPr>
        <w:tc>
          <w:tcPr>
            <w:tcW w:w="89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76" w:lineRule="exact"/>
              <w:ind w:right="0" w:rightChars="0"/>
              <w:textAlignment w:val="auto"/>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28"/>
                <w:szCs w:val="28"/>
              </w:rPr>
              <w:t xml:space="preserve">六安市叶集区史河街道党政办公室     </w:t>
            </w:r>
            <w:r>
              <w:rPr>
                <w:rFonts w:hint="eastAsia" w:ascii="仿宋_GB2312" w:hAnsi="仿宋_GB2312" w:eastAsia="仿宋_GB2312" w:cs="仿宋_GB2312"/>
                <w:sz w:val="28"/>
                <w:szCs w:val="28"/>
                <w:lang w:val="en-US" w:eastAsia="zh-CN"/>
              </w:rPr>
              <w:t xml:space="preserve">        2021</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26</w:t>
            </w:r>
            <w:r>
              <w:rPr>
                <w:rFonts w:hint="eastAsia" w:ascii="仿宋_GB2312" w:hAnsi="仿宋_GB2312" w:eastAsia="仿宋_GB2312" w:cs="仿宋_GB2312"/>
                <w:sz w:val="28"/>
                <w:szCs w:val="28"/>
              </w:rPr>
              <w:t>日印发</w:t>
            </w:r>
          </w:p>
        </w:tc>
      </w:tr>
    </w:tbl>
    <w:p>
      <w:pPr>
        <w:pStyle w:val="2"/>
        <w:rPr>
          <w:rFonts w:hint="eastAsia"/>
          <w:lang w:eastAsia="zh-CN"/>
        </w:rPr>
      </w:pPr>
    </w:p>
    <w:sectPr>
      <w:footerReference r:id="rId3" w:type="default"/>
      <w:footerReference r:id="rId4" w:type="even"/>
      <w:pgSz w:w="11906" w:h="16838"/>
      <w:pgMar w:top="1440" w:right="1800" w:bottom="1440" w:left="1800" w:header="851" w:footer="992" w:gutter="0"/>
      <w:pgBorders>
        <w:top w:val="none" w:sz="0" w:space="0"/>
        <w:left w:val="none" w:sz="0" w:space="0"/>
        <w:bottom w:val="none" w:sz="0" w:space="0"/>
        <w:right w:val="none" w:sz="0" w:space="0"/>
      </w:pgBorders>
      <w:pgNumType w:fmt="numberInDash" w:start="1" w:chapStyle="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ascii="Times New Roman" w:hAnsi="Times New Roman"/>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sdt>
                          <w:sdtPr>
                            <w:id w:val="31365536"/>
                          </w:sdtPr>
                          <w:sdtContent>
                            <w:p>
                              <w:pPr>
                                <w:pStyle w:val="7"/>
                                <w:jc w:val="right"/>
                              </w:pPr>
                              <w:r>
                                <w:rPr>
                                  <w:rFonts w:ascii="Times New Roman" w:hAnsi="Times New Roman"/>
                                  <w:sz w:val="28"/>
                                  <w:szCs w:val="28"/>
                                </w:rPr>
                                <w:fldChar w:fldCharType="begin"/>
                              </w:r>
                              <w:r>
                                <w:rPr>
                                  <w:rStyle w:val="13"/>
                                  <w:rFonts w:ascii="Times New Roman" w:hAnsi="Times New Roman"/>
                                  <w:sz w:val="28"/>
                                  <w:szCs w:val="28"/>
                                </w:rPr>
                                <w:instrText xml:space="preserve">PAGE  </w:instrText>
                              </w:r>
                              <w:r>
                                <w:rPr>
                                  <w:rFonts w:ascii="Times New Roman" w:hAnsi="Times New Roman"/>
                                  <w:sz w:val="28"/>
                                  <w:szCs w:val="28"/>
                                </w:rPr>
                                <w:fldChar w:fldCharType="separate"/>
                              </w:r>
                              <w:r>
                                <w:rPr>
                                  <w:rStyle w:val="13"/>
                                  <w:rFonts w:ascii="Times New Roman" w:hAnsi="Times New Roman"/>
                                  <w:sz w:val="28"/>
                                  <w:szCs w:val="28"/>
                                </w:rPr>
                                <w:t>- 1 -</w:t>
                              </w:r>
                              <w:r>
                                <w:rPr>
                                  <w:rFonts w:ascii="Times New Roman" w:hAnsi="Times New Roman"/>
                                  <w:sz w:val="28"/>
                                  <w:szCs w:val="28"/>
                                </w:rPr>
                                <w:fldChar w:fldCharType="end"/>
                              </w:r>
                              <w:r>
                                <w:rPr>
                                  <w:rStyle w:val="13"/>
                                  <w:rFonts w:hint="eastAsia" w:ascii="Times New Roman" w:hAnsi="Times New Roman"/>
                                  <w:sz w:val="28"/>
                                  <w:szCs w:val="28"/>
                                </w:rPr>
                                <w:t xml:space="preserve"> </w:t>
                              </w:r>
                            </w:p>
                          </w:sdtContent>
                        </w:sdt>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RDXfXLAQAAnAMAAA4AAAAAAAAAAQAgAAAAHgEAAGRycy9lMm9E&#10;b2MueG1sUEsFBgAAAAAGAAYAWQEAAFsFAAAAAA==&#10;">
              <v:fill on="f" focussize="0,0"/>
              <v:stroke on="f"/>
              <v:imagedata o:title=""/>
              <o:lock v:ext="edit" aspectratio="f"/>
              <v:textbox inset="0mm,0mm,0mm,0mm" style="mso-fit-shape-to-text:t;">
                <w:txbxContent>
                  <w:sdt>
                    <w:sdtPr>
                      <w:id w:val="31365536"/>
                    </w:sdtPr>
                    <w:sdtContent>
                      <w:p>
                        <w:pPr>
                          <w:pStyle w:val="7"/>
                          <w:jc w:val="right"/>
                        </w:pPr>
                        <w:r>
                          <w:rPr>
                            <w:rFonts w:ascii="Times New Roman" w:hAnsi="Times New Roman"/>
                            <w:sz w:val="28"/>
                            <w:szCs w:val="28"/>
                          </w:rPr>
                          <w:fldChar w:fldCharType="begin"/>
                        </w:r>
                        <w:r>
                          <w:rPr>
                            <w:rStyle w:val="13"/>
                            <w:rFonts w:ascii="Times New Roman" w:hAnsi="Times New Roman"/>
                            <w:sz w:val="28"/>
                            <w:szCs w:val="28"/>
                          </w:rPr>
                          <w:instrText xml:space="preserve">PAGE  </w:instrText>
                        </w:r>
                        <w:r>
                          <w:rPr>
                            <w:rFonts w:ascii="Times New Roman" w:hAnsi="Times New Roman"/>
                            <w:sz w:val="28"/>
                            <w:szCs w:val="28"/>
                          </w:rPr>
                          <w:fldChar w:fldCharType="separate"/>
                        </w:r>
                        <w:r>
                          <w:rPr>
                            <w:rStyle w:val="13"/>
                            <w:rFonts w:ascii="Times New Roman" w:hAnsi="Times New Roman"/>
                            <w:sz w:val="28"/>
                            <w:szCs w:val="28"/>
                          </w:rPr>
                          <w:t>- 1 -</w:t>
                        </w:r>
                        <w:r>
                          <w:rPr>
                            <w:rFonts w:ascii="Times New Roman" w:hAnsi="Times New Roman"/>
                            <w:sz w:val="28"/>
                            <w:szCs w:val="28"/>
                          </w:rPr>
                          <w:fldChar w:fldCharType="end"/>
                        </w:r>
                        <w:r>
                          <w:rPr>
                            <w:rStyle w:val="13"/>
                            <w:rFonts w:hint="eastAsia" w:ascii="Times New Roman" w:hAnsi="Times New Roman"/>
                            <w:sz w:val="28"/>
                            <w:szCs w:val="28"/>
                          </w:rPr>
                          <w:t xml:space="preserve"> </w:t>
                        </w:r>
                      </w:p>
                    </w:sdtContent>
                  </w:sd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sdt>
                          <w:sdtPr>
                            <w:id w:val="255136188"/>
                          </w:sdtPr>
                          <w:sdtContent>
                            <w:p>
                              <w:pPr>
                                <w:pStyle w:val="7"/>
                              </w:pPr>
                              <w:r>
                                <w:rPr>
                                  <w:rFonts w:ascii="Times New Roman" w:hAnsi="Times New Roman"/>
                                  <w:sz w:val="28"/>
                                  <w:szCs w:val="28"/>
                                </w:rPr>
                                <w:fldChar w:fldCharType="begin"/>
                              </w:r>
                              <w:r>
                                <w:rPr>
                                  <w:rStyle w:val="13"/>
                                  <w:rFonts w:ascii="Times New Roman" w:hAnsi="Times New Roman"/>
                                  <w:sz w:val="28"/>
                                  <w:szCs w:val="28"/>
                                </w:rPr>
                                <w:instrText xml:space="preserve">PAGE  </w:instrText>
                              </w:r>
                              <w:r>
                                <w:rPr>
                                  <w:rFonts w:ascii="Times New Roman" w:hAnsi="Times New Roman"/>
                                  <w:sz w:val="28"/>
                                  <w:szCs w:val="28"/>
                                </w:rPr>
                                <w:fldChar w:fldCharType="separate"/>
                              </w:r>
                              <w:r>
                                <w:rPr>
                                  <w:rStyle w:val="13"/>
                                  <w:rFonts w:ascii="Times New Roman" w:hAnsi="Times New Roman"/>
                                  <w:sz w:val="28"/>
                                  <w:szCs w:val="28"/>
                                </w:rPr>
                                <w:t>- 2 -</w:t>
                              </w:r>
                              <w:r>
                                <w:rPr>
                                  <w:rFonts w:ascii="Times New Roman" w:hAnsi="Times New Roman"/>
                                  <w:sz w:val="28"/>
                                  <w:szCs w:val="28"/>
                                </w:rPr>
                                <w:fldChar w:fldCharType="end"/>
                              </w:r>
                              <w:r>
                                <w:rPr>
                                  <w:rStyle w:val="13"/>
                                  <w:rFonts w:hint="eastAsia" w:ascii="Times New Roman" w:hAnsi="Times New Roman"/>
                                  <w:sz w:val="28"/>
                                  <w:szCs w:val="28"/>
                                </w:rPr>
                                <w:t xml:space="preserve"> </w:t>
                              </w:r>
                            </w:p>
                          </w:sdtContent>
                        </w:sdt>
                        <w:p/>
                      </w:txbxContent>
                    </wps:txbx>
                    <wps:bodyPr wrap="none" lIns="0" tIns="0" rIns="0" bIns="0" upright="1">
                      <a:spAutoFit/>
                    </wps:bodyPr>
                  </wps:wsp>
                </a:graphicData>
              </a:graphic>
            </wp:anchor>
          </w:drawing>
        </mc:Choice>
        <mc:Fallback>
          <w:pict>
            <v:shape id="文本框 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KtTgfXLAQAAnAMAAA4AAAAAAAAAAQAgAAAAHgEAAGRycy9lMm9E&#10;b2MueG1sUEsFBgAAAAAGAAYAWQEAAFsFAAAAAA==&#10;">
              <v:fill on="f" focussize="0,0"/>
              <v:stroke on="f"/>
              <v:imagedata o:title=""/>
              <o:lock v:ext="edit" aspectratio="f"/>
              <v:textbox inset="0mm,0mm,0mm,0mm" style="mso-fit-shape-to-text:t;">
                <w:txbxContent>
                  <w:sdt>
                    <w:sdtPr>
                      <w:id w:val="255136188"/>
                    </w:sdtPr>
                    <w:sdtContent>
                      <w:p>
                        <w:pPr>
                          <w:pStyle w:val="7"/>
                        </w:pPr>
                        <w:r>
                          <w:rPr>
                            <w:rFonts w:ascii="Times New Roman" w:hAnsi="Times New Roman"/>
                            <w:sz w:val="28"/>
                            <w:szCs w:val="28"/>
                          </w:rPr>
                          <w:fldChar w:fldCharType="begin"/>
                        </w:r>
                        <w:r>
                          <w:rPr>
                            <w:rStyle w:val="13"/>
                            <w:rFonts w:ascii="Times New Roman" w:hAnsi="Times New Roman"/>
                            <w:sz w:val="28"/>
                            <w:szCs w:val="28"/>
                          </w:rPr>
                          <w:instrText xml:space="preserve">PAGE  </w:instrText>
                        </w:r>
                        <w:r>
                          <w:rPr>
                            <w:rFonts w:ascii="Times New Roman" w:hAnsi="Times New Roman"/>
                            <w:sz w:val="28"/>
                            <w:szCs w:val="28"/>
                          </w:rPr>
                          <w:fldChar w:fldCharType="separate"/>
                        </w:r>
                        <w:r>
                          <w:rPr>
                            <w:rStyle w:val="13"/>
                            <w:rFonts w:ascii="Times New Roman" w:hAnsi="Times New Roman"/>
                            <w:sz w:val="28"/>
                            <w:szCs w:val="28"/>
                          </w:rPr>
                          <w:t>- 2 -</w:t>
                        </w:r>
                        <w:r>
                          <w:rPr>
                            <w:rFonts w:ascii="Times New Roman" w:hAnsi="Times New Roman"/>
                            <w:sz w:val="28"/>
                            <w:szCs w:val="28"/>
                          </w:rPr>
                          <w:fldChar w:fldCharType="end"/>
                        </w:r>
                        <w:r>
                          <w:rPr>
                            <w:rStyle w:val="13"/>
                            <w:rFonts w:hint="eastAsia" w:ascii="Times New Roman" w:hAnsi="Times New Roman"/>
                            <w:sz w:val="28"/>
                            <w:szCs w:val="28"/>
                          </w:rPr>
                          <w:t xml:space="preserve"> </w:t>
                        </w:r>
                      </w:p>
                    </w:sdtContent>
                  </w:sdt>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readOnly" w:enforcement="0"/>
  <w:defaultTabStop w:val="420"/>
  <w:evenAndOddHeaders w:val="1"/>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umentID" w:val="{9DB95B07-DE4A-4460-BE9C-608F8E7218EB}"/>
    <w:docVar w:name="DocumentName" w:val="史河街政办〔2021〕13号关于印发《叶集区史河街道森林防火应急预案》的通知"/>
  </w:docVars>
  <w:rsids>
    <w:rsidRoot w:val="009C240A"/>
    <w:rsid w:val="000003B2"/>
    <w:rsid w:val="000010AD"/>
    <w:rsid w:val="000032D2"/>
    <w:rsid w:val="00005D2E"/>
    <w:rsid w:val="0001043F"/>
    <w:rsid w:val="00015CC9"/>
    <w:rsid w:val="00017E16"/>
    <w:rsid w:val="00021295"/>
    <w:rsid w:val="00021FB9"/>
    <w:rsid w:val="0004346F"/>
    <w:rsid w:val="00050647"/>
    <w:rsid w:val="000507A4"/>
    <w:rsid w:val="00055E3D"/>
    <w:rsid w:val="00060DE0"/>
    <w:rsid w:val="00092E46"/>
    <w:rsid w:val="000934C4"/>
    <w:rsid w:val="0009490A"/>
    <w:rsid w:val="000A256D"/>
    <w:rsid w:val="000A2755"/>
    <w:rsid w:val="000A73F8"/>
    <w:rsid w:val="000B17B1"/>
    <w:rsid w:val="000B5CB0"/>
    <w:rsid w:val="000C5A5D"/>
    <w:rsid w:val="000C6595"/>
    <w:rsid w:val="000D1CDC"/>
    <w:rsid w:val="000D4629"/>
    <w:rsid w:val="000E0B18"/>
    <w:rsid w:val="000E32CF"/>
    <w:rsid w:val="000F69D5"/>
    <w:rsid w:val="00100408"/>
    <w:rsid w:val="00101ED2"/>
    <w:rsid w:val="00124B86"/>
    <w:rsid w:val="0012611A"/>
    <w:rsid w:val="0012635F"/>
    <w:rsid w:val="001307EC"/>
    <w:rsid w:val="0013320F"/>
    <w:rsid w:val="00147437"/>
    <w:rsid w:val="00147494"/>
    <w:rsid w:val="00147FC3"/>
    <w:rsid w:val="00152BFC"/>
    <w:rsid w:val="001655CA"/>
    <w:rsid w:val="00165BC8"/>
    <w:rsid w:val="001718D1"/>
    <w:rsid w:val="00180A5B"/>
    <w:rsid w:val="001A73D9"/>
    <w:rsid w:val="001A7611"/>
    <w:rsid w:val="001B47D7"/>
    <w:rsid w:val="001B4B20"/>
    <w:rsid w:val="001B5665"/>
    <w:rsid w:val="001C5B94"/>
    <w:rsid w:val="001D38C3"/>
    <w:rsid w:val="001D3A65"/>
    <w:rsid w:val="001F5D87"/>
    <w:rsid w:val="00201881"/>
    <w:rsid w:val="00223BE3"/>
    <w:rsid w:val="002315D4"/>
    <w:rsid w:val="00232758"/>
    <w:rsid w:val="00235A29"/>
    <w:rsid w:val="00241315"/>
    <w:rsid w:val="00242BBE"/>
    <w:rsid w:val="00245125"/>
    <w:rsid w:val="002452B9"/>
    <w:rsid w:val="00247B78"/>
    <w:rsid w:val="002649F4"/>
    <w:rsid w:val="00264D54"/>
    <w:rsid w:val="0028718C"/>
    <w:rsid w:val="0028796A"/>
    <w:rsid w:val="00290BAC"/>
    <w:rsid w:val="002A2FC0"/>
    <w:rsid w:val="002A6F89"/>
    <w:rsid w:val="002B5D0E"/>
    <w:rsid w:val="002C11C6"/>
    <w:rsid w:val="002D1F6C"/>
    <w:rsid w:val="002D5996"/>
    <w:rsid w:val="002E05AA"/>
    <w:rsid w:val="002E4A54"/>
    <w:rsid w:val="002F2043"/>
    <w:rsid w:val="002F78A3"/>
    <w:rsid w:val="00325C75"/>
    <w:rsid w:val="003261E5"/>
    <w:rsid w:val="00326727"/>
    <w:rsid w:val="00331692"/>
    <w:rsid w:val="00335965"/>
    <w:rsid w:val="00336B1A"/>
    <w:rsid w:val="0035462C"/>
    <w:rsid w:val="0037440F"/>
    <w:rsid w:val="0037523C"/>
    <w:rsid w:val="00376217"/>
    <w:rsid w:val="003840FE"/>
    <w:rsid w:val="00384311"/>
    <w:rsid w:val="00390FCD"/>
    <w:rsid w:val="00392AA4"/>
    <w:rsid w:val="0039586C"/>
    <w:rsid w:val="003B37EA"/>
    <w:rsid w:val="003B48CA"/>
    <w:rsid w:val="003C140D"/>
    <w:rsid w:val="003C73AE"/>
    <w:rsid w:val="003D1B61"/>
    <w:rsid w:val="003D1E4A"/>
    <w:rsid w:val="003E1976"/>
    <w:rsid w:val="003E2CC6"/>
    <w:rsid w:val="003E5FF3"/>
    <w:rsid w:val="003F2BBE"/>
    <w:rsid w:val="003F5DA8"/>
    <w:rsid w:val="00415BAD"/>
    <w:rsid w:val="00415E74"/>
    <w:rsid w:val="00432E53"/>
    <w:rsid w:val="00437F03"/>
    <w:rsid w:val="00445D4E"/>
    <w:rsid w:val="00470166"/>
    <w:rsid w:val="0047349F"/>
    <w:rsid w:val="00493FBB"/>
    <w:rsid w:val="00497CA1"/>
    <w:rsid w:val="004A5B1A"/>
    <w:rsid w:val="004B5B84"/>
    <w:rsid w:val="004D0887"/>
    <w:rsid w:val="004D0CC6"/>
    <w:rsid w:val="004D616F"/>
    <w:rsid w:val="004E1274"/>
    <w:rsid w:val="004E523E"/>
    <w:rsid w:val="004F28CB"/>
    <w:rsid w:val="004F51C3"/>
    <w:rsid w:val="00501DE4"/>
    <w:rsid w:val="005023E4"/>
    <w:rsid w:val="00510948"/>
    <w:rsid w:val="00523F81"/>
    <w:rsid w:val="00532C11"/>
    <w:rsid w:val="00533930"/>
    <w:rsid w:val="00537A88"/>
    <w:rsid w:val="00555DB8"/>
    <w:rsid w:val="00561972"/>
    <w:rsid w:val="00563589"/>
    <w:rsid w:val="005651FA"/>
    <w:rsid w:val="00565C1B"/>
    <w:rsid w:val="00566024"/>
    <w:rsid w:val="00586FB2"/>
    <w:rsid w:val="00590F1E"/>
    <w:rsid w:val="00590FB2"/>
    <w:rsid w:val="005959C2"/>
    <w:rsid w:val="005A0766"/>
    <w:rsid w:val="005A3663"/>
    <w:rsid w:val="005B3317"/>
    <w:rsid w:val="005B76FF"/>
    <w:rsid w:val="005D52FA"/>
    <w:rsid w:val="005E7991"/>
    <w:rsid w:val="005F1AA6"/>
    <w:rsid w:val="005F221D"/>
    <w:rsid w:val="005F2C84"/>
    <w:rsid w:val="005F3325"/>
    <w:rsid w:val="005F4A56"/>
    <w:rsid w:val="00600BDC"/>
    <w:rsid w:val="00601076"/>
    <w:rsid w:val="00610129"/>
    <w:rsid w:val="006128E3"/>
    <w:rsid w:val="00621F56"/>
    <w:rsid w:val="0062610F"/>
    <w:rsid w:val="00627082"/>
    <w:rsid w:val="00635DBC"/>
    <w:rsid w:val="0063701C"/>
    <w:rsid w:val="006426FB"/>
    <w:rsid w:val="006526C5"/>
    <w:rsid w:val="00660EC3"/>
    <w:rsid w:val="00663B4F"/>
    <w:rsid w:val="00667322"/>
    <w:rsid w:val="00696A5C"/>
    <w:rsid w:val="006B36CF"/>
    <w:rsid w:val="006D2D22"/>
    <w:rsid w:val="006F7962"/>
    <w:rsid w:val="00717102"/>
    <w:rsid w:val="007179AB"/>
    <w:rsid w:val="007376E0"/>
    <w:rsid w:val="007377F9"/>
    <w:rsid w:val="00737CF0"/>
    <w:rsid w:val="00743E56"/>
    <w:rsid w:val="00744C88"/>
    <w:rsid w:val="00777E25"/>
    <w:rsid w:val="00791305"/>
    <w:rsid w:val="00791B38"/>
    <w:rsid w:val="00796CD0"/>
    <w:rsid w:val="007A76FD"/>
    <w:rsid w:val="007E1ACE"/>
    <w:rsid w:val="007F490B"/>
    <w:rsid w:val="007F5CF3"/>
    <w:rsid w:val="008005FD"/>
    <w:rsid w:val="00800A92"/>
    <w:rsid w:val="00804199"/>
    <w:rsid w:val="00820112"/>
    <w:rsid w:val="00820FEC"/>
    <w:rsid w:val="008311CA"/>
    <w:rsid w:val="0083487E"/>
    <w:rsid w:val="008351E8"/>
    <w:rsid w:val="008365F4"/>
    <w:rsid w:val="00836749"/>
    <w:rsid w:val="00840E1F"/>
    <w:rsid w:val="00850A9B"/>
    <w:rsid w:val="00873E53"/>
    <w:rsid w:val="00882D52"/>
    <w:rsid w:val="00885139"/>
    <w:rsid w:val="00885E2D"/>
    <w:rsid w:val="00892099"/>
    <w:rsid w:val="00895F16"/>
    <w:rsid w:val="008A3193"/>
    <w:rsid w:val="008A771F"/>
    <w:rsid w:val="008A7F16"/>
    <w:rsid w:val="008B0426"/>
    <w:rsid w:val="008B26F6"/>
    <w:rsid w:val="008C5757"/>
    <w:rsid w:val="008D39A8"/>
    <w:rsid w:val="008D7C67"/>
    <w:rsid w:val="008E0FD6"/>
    <w:rsid w:val="009008C8"/>
    <w:rsid w:val="009141FA"/>
    <w:rsid w:val="009215C1"/>
    <w:rsid w:val="00926ECD"/>
    <w:rsid w:val="00926F2F"/>
    <w:rsid w:val="00930EDD"/>
    <w:rsid w:val="009360B4"/>
    <w:rsid w:val="00945E1E"/>
    <w:rsid w:val="009465B8"/>
    <w:rsid w:val="00947A9C"/>
    <w:rsid w:val="0095096A"/>
    <w:rsid w:val="00967BD2"/>
    <w:rsid w:val="00972B74"/>
    <w:rsid w:val="00977C32"/>
    <w:rsid w:val="0098025C"/>
    <w:rsid w:val="00981559"/>
    <w:rsid w:val="00983006"/>
    <w:rsid w:val="00992F98"/>
    <w:rsid w:val="00995604"/>
    <w:rsid w:val="00996987"/>
    <w:rsid w:val="009B1933"/>
    <w:rsid w:val="009B7011"/>
    <w:rsid w:val="009C240A"/>
    <w:rsid w:val="009C4EB6"/>
    <w:rsid w:val="009D7722"/>
    <w:rsid w:val="009E4034"/>
    <w:rsid w:val="009F345A"/>
    <w:rsid w:val="009F3DAB"/>
    <w:rsid w:val="00A020AA"/>
    <w:rsid w:val="00A02916"/>
    <w:rsid w:val="00A02FDC"/>
    <w:rsid w:val="00A057E6"/>
    <w:rsid w:val="00A21011"/>
    <w:rsid w:val="00A33945"/>
    <w:rsid w:val="00A34CBE"/>
    <w:rsid w:val="00A3569D"/>
    <w:rsid w:val="00A3665F"/>
    <w:rsid w:val="00A36826"/>
    <w:rsid w:val="00A4258F"/>
    <w:rsid w:val="00A4730A"/>
    <w:rsid w:val="00A5136C"/>
    <w:rsid w:val="00A51EA2"/>
    <w:rsid w:val="00A63D38"/>
    <w:rsid w:val="00A652C9"/>
    <w:rsid w:val="00A65C62"/>
    <w:rsid w:val="00A661E6"/>
    <w:rsid w:val="00A772E6"/>
    <w:rsid w:val="00A865AF"/>
    <w:rsid w:val="00A91FC9"/>
    <w:rsid w:val="00A92BDA"/>
    <w:rsid w:val="00A9767A"/>
    <w:rsid w:val="00AA1252"/>
    <w:rsid w:val="00AA642C"/>
    <w:rsid w:val="00AB39BB"/>
    <w:rsid w:val="00AB7900"/>
    <w:rsid w:val="00AC2A5D"/>
    <w:rsid w:val="00AD77CB"/>
    <w:rsid w:val="00AE18E7"/>
    <w:rsid w:val="00AE72DB"/>
    <w:rsid w:val="00B01FE3"/>
    <w:rsid w:val="00B05B64"/>
    <w:rsid w:val="00B37400"/>
    <w:rsid w:val="00B41FBF"/>
    <w:rsid w:val="00B4307A"/>
    <w:rsid w:val="00B43695"/>
    <w:rsid w:val="00B67D68"/>
    <w:rsid w:val="00B742F6"/>
    <w:rsid w:val="00B76845"/>
    <w:rsid w:val="00B82E55"/>
    <w:rsid w:val="00B935C9"/>
    <w:rsid w:val="00BA17FC"/>
    <w:rsid w:val="00BA2262"/>
    <w:rsid w:val="00BA48B6"/>
    <w:rsid w:val="00BA5FB9"/>
    <w:rsid w:val="00BB104D"/>
    <w:rsid w:val="00BB44E1"/>
    <w:rsid w:val="00BB7BD7"/>
    <w:rsid w:val="00BC19C7"/>
    <w:rsid w:val="00BD5860"/>
    <w:rsid w:val="00BD72D8"/>
    <w:rsid w:val="00BE65BA"/>
    <w:rsid w:val="00BF007B"/>
    <w:rsid w:val="00BF1BF8"/>
    <w:rsid w:val="00BF5FBF"/>
    <w:rsid w:val="00C3204D"/>
    <w:rsid w:val="00C3461C"/>
    <w:rsid w:val="00C370C7"/>
    <w:rsid w:val="00C420FC"/>
    <w:rsid w:val="00C42B7D"/>
    <w:rsid w:val="00C44635"/>
    <w:rsid w:val="00C45662"/>
    <w:rsid w:val="00C5534E"/>
    <w:rsid w:val="00C62EB8"/>
    <w:rsid w:val="00C666B6"/>
    <w:rsid w:val="00C66BD9"/>
    <w:rsid w:val="00C706BB"/>
    <w:rsid w:val="00C70CB6"/>
    <w:rsid w:val="00C7682C"/>
    <w:rsid w:val="00C76D2D"/>
    <w:rsid w:val="00C85E69"/>
    <w:rsid w:val="00C95366"/>
    <w:rsid w:val="00CA3DA3"/>
    <w:rsid w:val="00CA62A5"/>
    <w:rsid w:val="00CA6DBC"/>
    <w:rsid w:val="00CB2915"/>
    <w:rsid w:val="00CB2FB1"/>
    <w:rsid w:val="00CB664C"/>
    <w:rsid w:val="00CC0B98"/>
    <w:rsid w:val="00CC1F6D"/>
    <w:rsid w:val="00CC636E"/>
    <w:rsid w:val="00CD0E21"/>
    <w:rsid w:val="00CE1EF4"/>
    <w:rsid w:val="00CF5D7A"/>
    <w:rsid w:val="00D03021"/>
    <w:rsid w:val="00D05B33"/>
    <w:rsid w:val="00D066F3"/>
    <w:rsid w:val="00D12A97"/>
    <w:rsid w:val="00D227AD"/>
    <w:rsid w:val="00D26D80"/>
    <w:rsid w:val="00D33A7E"/>
    <w:rsid w:val="00D41DB6"/>
    <w:rsid w:val="00D44299"/>
    <w:rsid w:val="00D4721D"/>
    <w:rsid w:val="00D73908"/>
    <w:rsid w:val="00D85915"/>
    <w:rsid w:val="00D933D4"/>
    <w:rsid w:val="00DA20E8"/>
    <w:rsid w:val="00DB0A98"/>
    <w:rsid w:val="00DB30E2"/>
    <w:rsid w:val="00DB46E3"/>
    <w:rsid w:val="00DC1BFB"/>
    <w:rsid w:val="00DC1FFD"/>
    <w:rsid w:val="00DD1E68"/>
    <w:rsid w:val="00DD50FA"/>
    <w:rsid w:val="00DD7C2B"/>
    <w:rsid w:val="00DE0C16"/>
    <w:rsid w:val="00DE77FD"/>
    <w:rsid w:val="00DF037B"/>
    <w:rsid w:val="00E0573D"/>
    <w:rsid w:val="00E1277F"/>
    <w:rsid w:val="00E150DF"/>
    <w:rsid w:val="00E21FDB"/>
    <w:rsid w:val="00E3077E"/>
    <w:rsid w:val="00E32C61"/>
    <w:rsid w:val="00E36241"/>
    <w:rsid w:val="00E3790F"/>
    <w:rsid w:val="00E42A60"/>
    <w:rsid w:val="00E46790"/>
    <w:rsid w:val="00E700B9"/>
    <w:rsid w:val="00E7610E"/>
    <w:rsid w:val="00E84BCF"/>
    <w:rsid w:val="00E94042"/>
    <w:rsid w:val="00E96AC4"/>
    <w:rsid w:val="00EA6B3D"/>
    <w:rsid w:val="00EB0FDB"/>
    <w:rsid w:val="00EB3B7C"/>
    <w:rsid w:val="00EB5018"/>
    <w:rsid w:val="00ED0280"/>
    <w:rsid w:val="00ED09E6"/>
    <w:rsid w:val="00ED508E"/>
    <w:rsid w:val="00EE3DEE"/>
    <w:rsid w:val="00EF7E40"/>
    <w:rsid w:val="00F03142"/>
    <w:rsid w:val="00F12EBF"/>
    <w:rsid w:val="00F179BC"/>
    <w:rsid w:val="00F210AB"/>
    <w:rsid w:val="00F21C1C"/>
    <w:rsid w:val="00F26378"/>
    <w:rsid w:val="00F41865"/>
    <w:rsid w:val="00F550AA"/>
    <w:rsid w:val="00F60F57"/>
    <w:rsid w:val="00F73A1C"/>
    <w:rsid w:val="00F81DBE"/>
    <w:rsid w:val="00F85151"/>
    <w:rsid w:val="00F86529"/>
    <w:rsid w:val="00F94795"/>
    <w:rsid w:val="00F9603E"/>
    <w:rsid w:val="00FA1BE4"/>
    <w:rsid w:val="00FB0E0A"/>
    <w:rsid w:val="00FB3BF6"/>
    <w:rsid w:val="00FB7B9D"/>
    <w:rsid w:val="00FC6E9B"/>
    <w:rsid w:val="00FD0F34"/>
    <w:rsid w:val="00FD38F1"/>
    <w:rsid w:val="00FD4B87"/>
    <w:rsid w:val="00FD6424"/>
    <w:rsid w:val="00FE17AA"/>
    <w:rsid w:val="00FE2FC0"/>
    <w:rsid w:val="00FE4C5C"/>
    <w:rsid w:val="00FE5E13"/>
    <w:rsid w:val="017A389A"/>
    <w:rsid w:val="01864520"/>
    <w:rsid w:val="02130F73"/>
    <w:rsid w:val="021851B9"/>
    <w:rsid w:val="022179B2"/>
    <w:rsid w:val="02830E2A"/>
    <w:rsid w:val="02C0524E"/>
    <w:rsid w:val="02E02AC0"/>
    <w:rsid w:val="033162C8"/>
    <w:rsid w:val="03A24B95"/>
    <w:rsid w:val="03E0057C"/>
    <w:rsid w:val="05235FD8"/>
    <w:rsid w:val="052C4C86"/>
    <w:rsid w:val="05EE25EA"/>
    <w:rsid w:val="063220F0"/>
    <w:rsid w:val="06D31DAA"/>
    <w:rsid w:val="06FD6E11"/>
    <w:rsid w:val="071717A5"/>
    <w:rsid w:val="077C02F5"/>
    <w:rsid w:val="077E0FDE"/>
    <w:rsid w:val="07A83ECB"/>
    <w:rsid w:val="0820538E"/>
    <w:rsid w:val="08416A4D"/>
    <w:rsid w:val="08891B4C"/>
    <w:rsid w:val="08EA2A7E"/>
    <w:rsid w:val="09191CA5"/>
    <w:rsid w:val="09AE02DF"/>
    <w:rsid w:val="0A2B136A"/>
    <w:rsid w:val="0AB8404B"/>
    <w:rsid w:val="0AF47D37"/>
    <w:rsid w:val="0B935A05"/>
    <w:rsid w:val="0BBB6E49"/>
    <w:rsid w:val="0BC709C9"/>
    <w:rsid w:val="0BEC174E"/>
    <w:rsid w:val="0BF16E43"/>
    <w:rsid w:val="0CE76153"/>
    <w:rsid w:val="0D1700BB"/>
    <w:rsid w:val="0D2A1293"/>
    <w:rsid w:val="0DB16A2A"/>
    <w:rsid w:val="0DEB009C"/>
    <w:rsid w:val="0F1C7F52"/>
    <w:rsid w:val="0FC05AF7"/>
    <w:rsid w:val="100E2040"/>
    <w:rsid w:val="111134CD"/>
    <w:rsid w:val="113C09A3"/>
    <w:rsid w:val="11BE008F"/>
    <w:rsid w:val="11C23589"/>
    <w:rsid w:val="11C81BBC"/>
    <w:rsid w:val="12A2343F"/>
    <w:rsid w:val="12C60EE3"/>
    <w:rsid w:val="13003FBE"/>
    <w:rsid w:val="13FF478E"/>
    <w:rsid w:val="14600794"/>
    <w:rsid w:val="14693C92"/>
    <w:rsid w:val="14897B7D"/>
    <w:rsid w:val="14C023B3"/>
    <w:rsid w:val="15770CB3"/>
    <w:rsid w:val="159D0E71"/>
    <w:rsid w:val="15B56566"/>
    <w:rsid w:val="16B05A94"/>
    <w:rsid w:val="17357E02"/>
    <w:rsid w:val="17852143"/>
    <w:rsid w:val="186F4046"/>
    <w:rsid w:val="18D62ABD"/>
    <w:rsid w:val="18E0758D"/>
    <w:rsid w:val="199326E7"/>
    <w:rsid w:val="1A002107"/>
    <w:rsid w:val="1A16541F"/>
    <w:rsid w:val="1A6C6538"/>
    <w:rsid w:val="1AE620ED"/>
    <w:rsid w:val="1BAC2344"/>
    <w:rsid w:val="1BAD2140"/>
    <w:rsid w:val="1BF866C2"/>
    <w:rsid w:val="1C140873"/>
    <w:rsid w:val="1C631F53"/>
    <w:rsid w:val="1C951147"/>
    <w:rsid w:val="1CAC05D8"/>
    <w:rsid w:val="1CBA5C16"/>
    <w:rsid w:val="1CC535E2"/>
    <w:rsid w:val="1D283A70"/>
    <w:rsid w:val="1D6C5A28"/>
    <w:rsid w:val="1DD20674"/>
    <w:rsid w:val="1DF2215B"/>
    <w:rsid w:val="1E2E1949"/>
    <w:rsid w:val="1E42114E"/>
    <w:rsid w:val="1EA86211"/>
    <w:rsid w:val="1FCE3293"/>
    <w:rsid w:val="1FED7BDA"/>
    <w:rsid w:val="20C15D9B"/>
    <w:rsid w:val="214962F3"/>
    <w:rsid w:val="215116AE"/>
    <w:rsid w:val="21935C89"/>
    <w:rsid w:val="222136DB"/>
    <w:rsid w:val="22B0266B"/>
    <w:rsid w:val="22FC16C2"/>
    <w:rsid w:val="231557AD"/>
    <w:rsid w:val="235418A9"/>
    <w:rsid w:val="236B60A6"/>
    <w:rsid w:val="23705365"/>
    <w:rsid w:val="23781BEB"/>
    <w:rsid w:val="23B33297"/>
    <w:rsid w:val="24465097"/>
    <w:rsid w:val="247548BF"/>
    <w:rsid w:val="26262053"/>
    <w:rsid w:val="26D1087F"/>
    <w:rsid w:val="273F600F"/>
    <w:rsid w:val="2855701E"/>
    <w:rsid w:val="28C12902"/>
    <w:rsid w:val="28CF6E1A"/>
    <w:rsid w:val="28D40C4E"/>
    <w:rsid w:val="2997327F"/>
    <w:rsid w:val="29AB695F"/>
    <w:rsid w:val="2A531DAA"/>
    <w:rsid w:val="2B111404"/>
    <w:rsid w:val="2B170F98"/>
    <w:rsid w:val="2BAF73C8"/>
    <w:rsid w:val="2BC44DA3"/>
    <w:rsid w:val="2BF962B9"/>
    <w:rsid w:val="2C211BA4"/>
    <w:rsid w:val="2C243695"/>
    <w:rsid w:val="2CD111C4"/>
    <w:rsid w:val="2CE55883"/>
    <w:rsid w:val="2D1914B2"/>
    <w:rsid w:val="2D466771"/>
    <w:rsid w:val="2D7519E5"/>
    <w:rsid w:val="2D7F2BFE"/>
    <w:rsid w:val="2E25333B"/>
    <w:rsid w:val="2E2A6120"/>
    <w:rsid w:val="2E5F1981"/>
    <w:rsid w:val="2EA72D73"/>
    <w:rsid w:val="2ECC5262"/>
    <w:rsid w:val="2EF04D53"/>
    <w:rsid w:val="2FCA48BC"/>
    <w:rsid w:val="30716B42"/>
    <w:rsid w:val="3091227A"/>
    <w:rsid w:val="30C30B4F"/>
    <w:rsid w:val="30CA3693"/>
    <w:rsid w:val="31207947"/>
    <w:rsid w:val="314157AE"/>
    <w:rsid w:val="31FD541D"/>
    <w:rsid w:val="32EF48C8"/>
    <w:rsid w:val="33263AAE"/>
    <w:rsid w:val="336C1F3A"/>
    <w:rsid w:val="339F18C8"/>
    <w:rsid w:val="33CF2810"/>
    <w:rsid w:val="33EA18C4"/>
    <w:rsid w:val="344B763F"/>
    <w:rsid w:val="345F74F1"/>
    <w:rsid w:val="356A23FD"/>
    <w:rsid w:val="35C51D33"/>
    <w:rsid w:val="36340D23"/>
    <w:rsid w:val="367A603E"/>
    <w:rsid w:val="367D642C"/>
    <w:rsid w:val="36B80428"/>
    <w:rsid w:val="36DA1BB1"/>
    <w:rsid w:val="370E7B4A"/>
    <w:rsid w:val="37E47EC4"/>
    <w:rsid w:val="39863E1A"/>
    <w:rsid w:val="3ABE20E7"/>
    <w:rsid w:val="3B367A84"/>
    <w:rsid w:val="3B523021"/>
    <w:rsid w:val="3B546E2C"/>
    <w:rsid w:val="3CBF4FD4"/>
    <w:rsid w:val="3CCE15A6"/>
    <w:rsid w:val="3CEF49AC"/>
    <w:rsid w:val="3DB16981"/>
    <w:rsid w:val="3DC204EB"/>
    <w:rsid w:val="3E044471"/>
    <w:rsid w:val="3F2678FD"/>
    <w:rsid w:val="3F48245E"/>
    <w:rsid w:val="3FCD5603"/>
    <w:rsid w:val="406F509C"/>
    <w:rsid w:val="41325964"/>
    <w:rsid w:val="41B268FF"/>
    <w:rsid w:val="42924463"/>
    <w:rsid w:val="43943836"/>
    <w:rsid w:val="43955879"/>
    <w:rsid w:val="43DF2CEA"/>
    <w:rsid w:val="4447212D"/>
    <w:rsid w:val="44544DFF"/>
    <w:rsid w:val="44B84528"/>
    <w:rsid w:val="44E62296"/>
    <w:rsid w:val="457D2331"/>
    <w:rsid w:val="45D83126"/>
    <w:rsid w:val="46166090"/>
    <w:rsid w:val="46843F3C"/>
    <w:rsid w:val="46D252DE"/>
    <w:rsid w:val="47865CC8"/>
    <w:rsid w:val="478720A2"/>
    <w:rsid w:val="47B6277F"/>
    <w:rsid w:val="47C3759C"/>
    <w:rsid w:val="48371EB6"/>
    <w:rsid w:val="484A3A8A"/>
    <w:rsid w:val="48716FF6"/>
    <w:rsid w:val="487F4826"/>
    <w:rsid w:val="489C5ECE"/>
    <w:rsid w:val="48C97358"/>
    <w:rsid w:val="48E044C5"/>
    <w:rsid w:val="4C6A7A62"/>
    <w:rsid w:val="4CB620B2"/>
    <w:rsid w:val="4F1E56DF"/>
    <w:rsid w:val="4F785CCC"/>
    <w:rsid w:val="4FAE12E9"/>
    <w:rsid w:val="4FF90BF9"/>
    <w:rsid w:val="50691F89"/>
    <w:rsid w:val="521E17C6"/>
    <w:rsid w:val="52D57651"/>
    <w:rsid w:val="53CC169A"/>
    <w:rsid w:val="55234B4B"/>
    <w:rsid w:val="554C3ED9"/>
    <w:rsid w:val="557D7B5E"/>
    <w:rsid w:val="55DB7CBB"/>
    <w:rsid w:val="56302BD1"/>
    <w:rsid w:val="56B0058A"/>
    <w:rsid w:val="56CE619F"/>
    <w:rsid w:val="56EA0046"/>
    <w:rsid w:val="57A746E3"/>
    <w:rsid w:val="58CD728F"/>
    <w:rsid w:val="594D07F6"/>
    <w:rsid w:val="59AB5F9D"/>
    <w:rsid w:val="5A102013"/>
    <w:rsid w:val="5B3F4BDE"/>
    <w:rsid w:val="5B77617C"/>
    <w:rsid w:val="5BA14BBF"/>
    <w:rsid w:val="5C0E49D5"/>
    <w:rsid w:val="5C612718"/>
    <w:rsid w:val="5D370F11"/>
    <w:rsid w:val="5D3F5D96"/>
    <w:rsid w:val="5D682CF3"/>
    <w:rsid w:val="5D794219"/>
    <w:rsid w:val="5DD016A8"/>
    <w:rsid w:val="5E161D7C"/>
    <w:rsid w:val="5E21745E"/>
    <w:rsid w:val="5E625165"/>
    <w:rsid w:val="5EC8686C"/>
    <w:rsid w:val="5EF15804"/>
    <w:rsid w:val="5F93756F"/>
    <w:rsid w:val="5FB62FFE"/>
    <w:rsid w:val="60313AE9"/>
    <w:rsid w:val="609143D5"/>
    <w:rsid w:val="60CA55A7"/>
    <w:rsid w:val="615E1EF2"/>
    <w:rsid w:val="615E2DC2"/>
    <w:rsid w:val="62A65352"/>
    <w:rsid w:val="632D2208"/>
    <w:rsid w:val="635E4B88"/>
    <w:rsid w:val="63EF079E"/>
    <w:rsid w:val="64222382"/>
    <w:rsid w:val="64C71D9E"/>
    <w:rsid w:val="650C31BA"/>
    <w:rsid w:val="656125AE"/>
    <w:rsid w:val="65B23D9E"/>
    <w:rsid w:val="6661395D"/>
    <w:rsid w:val="669B3FAB"/>
    <w:rsid w:val="66CC39DC"/>
    <w:rsid w:val="6848395D"/>
    <w:rsid w:val="68B852F4"/>
    <w:rsid w:val="68C922E1"/>
    <w:rsid w:val="68DF22AD"/>
    <w:rsid w:val="6922140E"/>
    <w:rsid w:val="697E3836"/>
    <w:rsid w:val="6984199E"/>
    <w:rsid w:val="699E1AF2"/>
    <w:rsid w:val="69C4518B"/>
    <w:rsid w:val="69FB18EA"/>
    <w:rsid w:val="6A7B4CE2"/>
    <w:rsid w:val="6A964878"/>
    <w:rsid w:val="6AF40FC4"/>
    <w:rsid w:val="6B164342"/>
    <w:rsid w:val="6BE91D64"/>
    <w:rsid w:val="6C766CA4"/>
    <w:rsid w:val="6D541E4B"/>
    <w:rsid w:val="6D90739C"/>
    <w:rsid w:val="6E242E0E"/>
    <w:rsid w:val="6E9A457D"/>
    <w:rsid w:val="6EBC1884"/>
    <w:rsid w:val="6ED437C0"/>
    <w:rsid w:val="6F453439"/>
    <w:rsid w:val="6F6B53E1"/>
    <w:rsid w:val="7114788C"/>
    <w:rsid w:val="7115702B"/>
    <w:rsid w:val="719B0B11"/>
    <w:rsid w:val="71EE43C5"/>
    <w:rsid w:val="71FA21A7"/>
    <w:rsid w:val="73594310"/>
    <w:rsid w:val="737D33DC"/>
    <w:rsid w:val="73906834"/>
    <w:rsid w:val="73C1014B"/>
    <w:rsid w:val="741C717B"/>
    <w:rsid w:val="742C6FC4"/>
    <w:rsid w:val="749D1578"/>
    <w:rsid w:val="74FE5C93"/>
    <w:rsid w:val="75234E9F"/>
    <w:rsid w:val="75672DD3"/>
    <w:rsid w:val="75A90D5F"/>
    <w:rsid w:val="75D16F11"/>
    <w:rsid w:val="75FB5362"/>
    <w:rsid w:val="76230566"/>
    <w:rsid w:val="764A1915"/>
    <w:rsid w:val="76CB79CB"/>
    <w:rsid w:val="76EF5610"/>
    <w:rsid w:val="76F07D97"/>
    <w:rsid w:val="775F6927"/>
    <w:rsid w:val="777748F6"/>
    <w:rsid w:val="77BD4E09"/>
    <w:rsid w:val="77D031F1"/>
    <w:rsid w:val="77F148BE"/>
    <w:rsid w:val="78445BF2"/>
    <w:rsid w:val="78BC2463"/>
    <w:rsid w:val="799F5477"/>
    <w:rsid w:val="7A050F1B"/>
    <w:rsid w:val="7A544291"/>
    <w:rsid w:val="7AA5015F"/>
    <w:rsid w:val="7AB61708"/>
    <w:rsid w:val="7BB13420"/>
    <w:rsid w:val="7BD77836"/>
    <w:rsid w:val="7C2712A8"/>
    <w:rsid w:val="7C6A2667"/>
    <w:rsid w:val="7C9E6CAF"/>
    <w:rsid w:val="7CD763E4"/>
    <w:rsid w:val="7D486186"/>
    <w:rsid w:val="7D7808F5"/>
    <w:rsid w:val="7DEC5612"/>
    <w:rsid w:val="7E070105"/>
    <w:rsid w:val="7E1E5F3D"/>
    <w:rsid w:val="7E424264"/>
    <w:rsid w:val="7E4D5CAB"/>
    <w:rsid w:val="7E6006DD"/>
    <w:rsid w:val="7E66678B"/>
    <w:rsid w:val="7EE34F41"/>
    <w:rsid w:val="7FAD0515"/>
    <w:rsid w:val="7FB40C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9"/>
    <w:pPr>
      <w:keepNext/>
      <w:keepLines/>
      <w:spacing w:line="576" w:lineRule="auto"/>
      <w:outlineLvl w:val="0"/>
    </w:pPr>
    <w:rPr>
      <w:b/>
      <w:kern w:val="44"/>
      <w:sz w:val="44"/>
    </w:rPr>
  </w:style>
  <w:style w:type="paragraph" w:styleId="2">
    <w:name w:val="heading 2"/>
    <w:basedOn w:val="1"/>
    <w:next w:val="1"/>
    <w:qFormat/>
    <w:uiPriority w:val="9"/>
    <w:pPr>
      <w:keepNext/>
      <w:keepLines/>
      <w:spacing w:before="260" w:after="260" w:line="416" w:lineRule="auto"/>
      <w:outlineLvl w:val="1"/>
    </w:pPr>
    <w:rPr>
      <w:rFonts w:ascii="Cambria" w:hAnsi="Cambria"/>
      <w:b/>
      <w:bCs/>
      <w:sz w:val="32"/>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Plain Text"/>
    <w:basedOn w:val="1"/>
    <w:link w:val="16"/>
    <w:qFormat/>
    <w:uiPriority w:val="0"/>
    <w:rPr>
      <w:rFonts w:ascii="宋体" w:hAnsi="Courier New" w:cs="Courier New"/>
      <w:szCs w:val="21"/>
    </w:rPr>
  </w:style>
  <w:style w:type="paragraph" w:styleId="5">
    <w:name w:val="Date"/>
    <w:basedOn w:val="1"/>
    <w:next w:val="1"/>
    <w:link w:val="19"/>
    <w:unhideWhenUsed/>
    <w:qFormat/>
    <w:uiPriority w:val="99"/>
    <w:pPr>
      <w:ind w:left="100" w:leftChars="2500"/>
    </w:pPr>
  </w:style>
  <w:style w:type="paragraph" w:styleId="6">
    <w:name w:val="Balloon Text"/>
    <w:basedOn w:val="1"/>
    <w:link w:val="20"/>
    <w:unhideWhenUsed/>
    <w:qFormat/>
    <w:uiPriority w:val="99"/>
    <w:rPr>
      <w:sz w:val="18"/>
      <w:szCs w:val="18"/>
    </w:rPr>
  </w:style>
  <w:style w:type="paragraph" w:styleId="7">
    <w:name w:val="footer"/>
    <w:basedOn w:val="1"/>
    <w:link w:val="18"/>
    <w:unhideWhenUsed/>
    <w:qFormat/>
    <w:uiPriority w:val="0"/>
    <w:pPr>
      <w:tabs>
        <w:tab w:val="center" w:pos="4153"/>
        <w:tab w:val="right" w:pos="8306"/>
      </w:tabs>
      <w:snapToGrid w:val="0"/>
      <w:jc w:val="left"/>
    </w:pPr>
    <w:rPr>
      <w:sz w:val="18"/>
      <w:szCs w:val="18"/>
    </w:rPr>
  </w:style>
  <w:style w:type="paragraph" w:styleId="8">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page number"/>
    <w:basedOn w:val="12"/>
    <w:qFormat/>
    <w:uiPriority w:val="0"/>
  </w:style>
  <w:style w:type="character" w:styleId="14">
    <w:name w:val="Hyperlink"/>
    <w:basedOn w:val="12"/>
    <w:unhideWhenUsed/>
    <w:qFormat/>
    <w:uiPriority w:val="99"/>
    <w:rPr>
      <w:color w:val="0000FF" w:themeColor="hyperlink"/>
      <w:u w:val="single"/>
      <w14:textFill>
        <w14:solidFill>
          <w14:schemeClr w14:val="hlink"/>
        </w14:solidFill>
      </w14:textFill>
    </w:rPr>
  </w:style>
  <w:style w:type="character" w:customStyle="1" w:styleId="15">
    <w:name w:val="纯文本 Char"/>
    <w:qFormat/>
    <w:uiPriority w:val="0"/>
    <w:rPr>
      <w:rFonts w:ascii="宋体" w:hAnsi="Courier New" w:eastAsia="宋体" w:cs="Courier New"/>
      <w:szCs w:val="21"/>
    </w:rPr>
  </w:style>
  <w:style w:type="character" w:customStyle="1" w:styleId="16">
    <w:name w:val="纯文本 Char1"/>
    <w:basedOn w:val="12"/>
    <w:link w:val="4"/>
    <w:qFormat/>
    <w:uiPriority w:val="0"/>
    <w:rPr>
      <w:rFonts w:ascii="宋体" w:hAnsi="Courier New" w:eastAsia="宋体" w:cs="Courier New"/>
      <w:szCs w:val="21"/>
    </w:rPr>
  </w:style>
  <w:style w:type="character" w:customStyle="1" w:styleId="17">
    <w:name w:val="页眉 Char"/>
    <w:basedOn w:val="12"/>
    <w:link w:val="8"/>
    <w:semiHidden/>
    <w:qFormat/>
    <w:uiPriority w:val="99"/>
    <w:rPr>
      <w:rFonts w:ascii="Calibri" w:hAnsi="Calibri" w:eastAsia="宋体" w:cs="Times New Roman"/>
      <w:sz w:val="18"/>
      <w:szCs w:val="18"/>
    </w:rPr>
  </w:style>
  <w:style w:type="character" w:customStyle="1" w:styleId="18">
    <w:name w:val="页脚 Char"/>
    <w:basedOn w:val="12"/>
    <w:link w:val="7"/>
    <w:qFormat/>
    <w:uiPriority w:val="0"/>
    <w:rPr>
      <w:rFonts w:ascii="Calibri" w:hAnsi="Calibri" w:eastAsia="宋体" w:cs="Times New Roman"/>
      <w:sz w:val="18"/>
      <w:szCs w:val="18"/>
    </w:rPr>
  </w:style>
  <w:style w:type="character" w:customStyle="1" w:styleId="19">
    <w:name w:val="日期 Char"/>
    <w:basedOn w:val="12"/>
    <w:link w:val="5"/>
    <w:semiHidden/>
    <w:qFormat/>
    <w:uiPriority w:val="99"/>
    <w:rPr>
      <w:rFonts w:ascii="Calibri" w:hAnsi="Calibri" w:eastAsia="宋体" w:cs="Times New Roman"/>
    </w:rPr>
  </w:style>
  <w:style w:type="character" w:customStyle="1" w:styleId="20">
    <w:name w:val="批注框文本 Char"/>
    <w:basedOn w:val="12"/>
    <w:link w:val="6"/>
    <w:semiHidden/>
    <w:qFormat/>
    <w:uiPriority w:val="99"/>
    <w:rPr>
      <w:rFonts w:ascii="Calibri" w:hAnsi="Calibri"/>
      <w:kern w:val="2"/>
      <w:sz w:val="18"/>
      <w:szCs w:val="18"/>
    </w:rPr>
  </w:style>
  <w:style w:type="paragraph" w:customStyle="1" w:styleId="21">
    <w:name w:val="列出段落1"/>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326A91-57A2-41D0-AA02-FF356C454154}">
  <ds:schemaRefs/>
</ds:datastoreItem>
</file>

<file path=docProps/app.xml><?xml version="1.0" encoding="utf-8"?>
<Properties xmlns="http://schemas.openxmlformats.org/officeDocument/2006/extended-properties" xmlns:vt="http://schemas.openxmlformats.org/officeDocument/2006/docPropsVTypes">
  <Template>Normal</Template>
  <Pages>2</Pages>
  <Words>75</Words>
  <Characters>432</Characters>
  <Lines>3</Lines>
  <Paragraphs>1</Paragraphs>
  <TotalTime>0</TotalTime>
  <ScaleCrop>false</ScaleCrop>
  <LinksUpToDate>false</LinksUpToDate>
  <CharactersWithSpaces>506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2019-03-30T01:20:00Z</dcterms:created>
  <dc:creator>admin</dc:creator>
  <cp:lastModifiedBy>史河街道收文员</cp:lastModifiedBy>
  <cp:lastPrinted>2021-01-26T03:52:00Z</cp:lastPrinted>
  <dcterms:modified xsi:type="dcterms:W3CDTF">2021-01-26T07:55:24Z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